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2EE" w:rsidRPr="00A772CB" w:rsidRDefault="00DE12EE" w:rsidP="00A772CB">
      <w:pPr>
        <w:jc w:val="center"/>
        <w:rPr>
          <w:rFonts w:ascii="Arial" w:hAnsi="Arial" w:cs="Arial"/>
          <w:sz w:val="24"/>
          <w:szCs w:val="24"/>
        </w:rPr>
      </w:pPr>
      <w:r w:rsidRPr="00A772CB">
        <w:rPr>
          <w:rFonts w:ascii="Arial" w:hAnsi="Arial" w:cs="Arial"/>
          <w:sz w:val="24"/>
          <w:szCs w:val="24"/>
        </w:rPr>
        <w:t>Торгунская сельская Дума</w:t>
      </w:r>
    </w:p>
    <w:p w:rsidR="00DE12EE" w:rsidRPr="00A772CB" w:rsidRDefault="00DE12EE" w:rsidP="00A772CB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772CB">
        <w:rPr>
          <w:rFonts w:ascii="Arial" w:hAnsi="Arial" w:cs="Arial"/>
          <w:b/>
          <w:bCs/>
          <w:sz w:val="24"/>
          <w:szCs w:val="24"/>
        </w:rPr>
        <w:t>Старополтавского муниципального района Волгоградской области</w:t>
      </w:r>
    </w:p>
    <w:p w:rsidR="00DE12EE" w:rsidRPr="00A772CB" w:rsidRDefault="00DE12EE" w:rsidP="00A772CB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772CB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DE12EE" w:rsidRDefault="00DE12EE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A772CB">
        <w:rPr>
          <w:rFonts w:ascii="Arial" w:hAnsi="Arial" w:cs="Arial"/>
          <w:sz w:val="24"/>
          <w:szCs w:val="24"/>
        </w:rPr>
        <w:t>РЕШЕНИЕ</w:t>
      </w:r>
    </w:p>
    <w:p w:rsidR="00DE12EE" w:rsidRPr="00A772CB" w:rsidRDefault="00DE12EE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DE12EE" w:rsidRPr="00A772CB" w:rsidRDefault="00DE12EE" w:rsidP="00A772CB">
      <w:pPr>
        <w:pStyle w:val="ConsPlusTitl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 15 мая </w:t>
      </w:r>
      <w:r w:rsidRPr="00A772CB">
        <w:rPr>
          <w:rFonts w:ascii="Arial" w:hAnsi="Arial" w:cs="Arial"/>
          <w:sz w:val="24"/>
          <w:szCs w:val="24"/>
        </w:rPr>
        <w:t xml:space="preserve">2017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№7/12</w:t>
      </w:r>
    </w:p>
    <w:p w:rsidR="00DE12EE" w:rsidRPr="00A772CB" w:rsidRDefault="00DE12EE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DE12EE" w:rsidRPr="00A772CB" w:rsidRDefault="00DE12EE" w:rsidP="009743AF">
      <w:pPr>
        <w:pStyle w:val="ConsPlusTitle"/>
        <w:rPr>
          <w:rFonts w:ascii="Arial" w:hAnsi="Arial" w:cs="Arial"/>
          <w:sz w:val="24"/>
          <w:szCs w:val="24"/>
        </w:rPr>
      </w:pPr>
      <w:r w:rsidRPr="00A772CB">
        <w:rPr>
          <w:rFonts w:ascii="Arial" w:hAnsi="Arial" w:cs="Arial"/>
          <w:sz w:val="24"/>
          <w:szCs w:val="24"/>
        </w:rPr>
        <w:t xml:space="preserve">ОБ УТВЕРЖДЕНИИ ПОРЯДКА УЧЕТА И РАСХОДОВАНИЯ ИНЫХ </w:t>
      </w:r>
    </w:p>
    <w:p w:rsidR="00DE12EE" w:rsidRPr="00A772CB" w:rsidRDefault="00DE12EE" w:rsidP="009743AF">
      <w:pPr>
        <w:pStyle w:val="ConsPlusTitle"/>
        <w:rPr>
          <w:rFonts w:ascii="Arial" w:hAnsi="Arial" w:cs="Arial"/>
          <w:sz w:val="24"/>
          <w:szCs w:val="24"/>
        </w:rPr>
      </w:pPr>
      <w:r w:rsidRPr="00A772CB">
        <w:rPr>
          <w:rFonts w:ascii="Arial" w:hAnsi="Arial" w:cs="Arial"/>
          <w:sz w:val="24"/>
          <w:szCs w:val="24"/>
        </w:rPr>
        <w:t xml:space="preserve">МЕЖБЮДЖЕТНЫХ ТРАНСФЕРТОВ, ВЫДЕЛЕННЫХ ТОРГУНСКОМУ </w:t>
      </w:r>
    </w:p>
    <w:p w:rsidR="00DE12EE" w:rsidRPr="00A772CB" w:rsidRDefault="00DE12EE" w:rsidP="009743AF">
      <w:pPr>
        <w:pStyle w:val="ConsPlusTitle"/>
        <w:rPr>
          <w:rFonts w:ascii="Arial" w:hAnsi="Arial" w:cs="Arial"/>
          <w:sz w:val="24"/>
          <w:szCs w:val="24"/>
        </w:rPr>
      </w:pPr>
      <w:r w:rsidRPr="00A772CB">
        <w:rPr>
          <w:rFonts w:ascii="Arial" w:hAnsi="Arial" w:cs="Arial"/>
          <w:sz w:val="24"/>
          <w:szCs w:val="24"/>
        </w:rPr>
        <w:t>СЕЛЬСКОМУ ПОСЕЛЕНИЮ</w:t>
      </w:r>
      <w:r>
        <w:rPr>
          <w:rFonts w:ascii="Arial" w:hAnsi="Arial" w:cs="Arial"/>
          <w:sz w:val="24"/>
          <w:szCs w:val="24"/>
        </w:rPr>
        <w:t xml:space="preserve">  </w:t>
      </w:r>
      <w:r w:rsidRPr="00A772CB">
        <w:rPr>
          <w:rFonts w:ascii="Arial" w:hAnsi="Arial" w:cs="Arial"/>
          <w:sz w:val="24"/>
          <w:szCs w:val="24"/>
        </w:rPr>
        <w:t>ИЗ БЮДЖЕТА</w:t>
      </w:r>
      <w:r>
        <w:rPr>
          <w:rFonts w:ascii="Arial" w:hAnsi="Arial" w:cs="Arial"/>
          <w:sz w:val="24"/>
          <w:szCs w:val="24"/>
        </w:rPr>
        <w:t xml:space="preserve">   </w:t>
      </w:r>
      <w:r w:rsidRPr="00A772CB">
        <w:rPr>
          <w:rFonts w:ascii="Arial" w:hAnsi="Arial" w:cs="Arial"/>
          <w:sz w:val="24"/>
          <w:szCs w:val="24"/>
        </w:rPr>
        <w:t>СТАРОПОЛТАВСКОГО</w:t>
      </w:r>
    </w:p>
    <w:p w:rsidR="00DE12EE" w:rsidRPr="00A772CB" w:rsidRDefault="00DE12EE" w:rsidP="009743AF">
      <w:pPr>
        <w:pStyle w:val="ConsPlusTitle"/>
        <w:rPr>
          <w:rFonts w:ascii="Arial" w:hAnsi="Arial" w:cs="Arial"/>
          <w:sz w:val="24"/>
          <w:szCs w:val="24"/>
        </w:rPr>
      </w:pPr>
      <w:r w:rsidRPr="00A772CB">
        <w:rPr>
          <w:rFonts w:ascii="Arial" w:hAnsi="Arial" w:cs="Arial"/>
          <w:sz w:val="24"/>
          <w:szCs w:val="24"/>
        </w:rPr>
        <w:t xml:space="preserve">МУНИЦИПАЛЬНОГО РАЙОНА </w:t>
      </w:r>
    </w:p>
    <w:p w:rsidR="00DE12EE" w:rsidRPr="00A772CB" w:rsidRDefault="00DE12EE" w:rsidP="009743AF">
      <w:pPr>
        <w:pStyle w:val="ConsPlusTitle"/>
        <w:rPr>
          <w:rFonts w:ascii="Arial" w:hAnsi="Arial" w:cs="Arial"/>
          <w:sz w:val="24"/>
          <w:szCs w:val="24"/>
        </w:rPr>
      </w:pPr>
    </w:p>
    <w:p w:rsidR="00DE12EE" w:rsidRPr="00A772CB" w:rsidRDefault="00DE12EE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DE12EE" w:rsidRPr="00A772CB" w:rsidRDefault="00DE12E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772CB">
        <w:rPr>
          <w:rFonts w:ascii="Arial" w:hAnsi="Arial" w:cs="Arial"/>
          <w:sz w:val="24"/>
          <w:szCs w:val="24"/>
        </w:rPr>
        <w:t>В соответствии с пунктом 4 статьи 15 Федерального Закона «Об общих принципах организации местного самоуправления в Российской Федерации» от 06.10.2003 №131-ФЗ, Уставом Торгунского сельского поселения, Торгунская сельская дума</w:t>
      </w:r>
    </w:p>
    <w:p w:rsidR="00DE12EE" w:rsidRPr="00A772CB" w:rsidRDefault="00DE12EE" w:rsidP="009743AF">
      <w:pPr>
        <w:pStyle w:val="ConsPlusNormal"/>
        <w:ind w:firstLine="540"/>
        <w:jc w:val="center"/>
        <w:rPr>
          <w:rFonts w:ascii="Arial" w:hAnsi="Arial" w:cs="Arial"/>
          <w:sz w:val="24"/>
          <w:szCs w:val="24"/>
        </w:rPr>
      </w:pPr>
      <w:r w:rsidRPr="00A772CB">
        <w:rPr>
          <w:rFonts w:ascii="Arial" w:hAnsi="Arial" w:cs="Arial"/>
          <w:sz w:val="24"/>
          <w:szCs w:val="24"/>
        </w:rPr>
        <w:t>РЕШИЛА:</w:t>
      </w:r>
    </w:p>
    <w:p w:rsidR="00DE12EE" w:rsidRPr="00A772CB" w:rsidRDefault="00DE12E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772CB">
        <w:rPr>
          <w:rFonts w:ascii="Arial" w:hAnsi="Arial" w:cs="Arial"/>
          <w:sz w:val="24"/>
          <w:szCs w:val="24"/>
        </w:rPr>
        <w:t xml:space="preserve">1. Утвердить прилагаемый </w:t>
      </w:r>
      <w:hyperlink w:anchor="P36" w:history="1">
        <w:r w:rsidRPr="00A772CB">
          <w:rPr>
            <w:rFonts w:ascii="Arial" w:hAnsi="Arial" w:cs="Arial"/>
            <w:color w:val="0000FF"/>
            <w:sz w:val="24"/>
            <w:szCs w:val="24"/>
          </w:rPr>
          <w:t>Порядок</w:t>
        </w:r>
      </w:hyperlink>
      <w:r w:rsidRPr="00A772CB">
        <w:rPr>
          <w:rFonts w:ascii="Arial" w:hAnsi="Arial" w:cs="Arial"/>
          <w:sz w:val="24"/>
          <w:szCs w:val="24"/>
        </w:rPr>
        <w:t xml:space="preserve"> учета и расходования иных межбюджетных трансфертов, выделенных Торгунскому сельскому поселению из бюджета Старополтавского муниципального района.</w:t>
      </w:r>
    </w:p>
    <w:p w:rsidR="00DE12EE" w:rsidRPr="00A772CB" w:rsidRDefault="00DE12E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772CB">
        <w:rPr>
          <w:rFonts w:ascii="Arial" w:hAnsi="Arial" w:cs="Arial"/>
          <w:sz w:val="24"/>
          <w:szCs w:val="24"/>
        </w:rPr>
        <w:t>2. Обнародовать настоящее решение в установленных местах и разместить в сети Интернет на сайте Торгунского сельского поселения.</w:t>
      </w:r>
    </w:p>
    <w:p w:rsidR="00DE12EE" w:rsidRPr="00A772CB" w:rsidRDefault="00DE12E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DE12EE" w:rsidRPr="00A772CB" w:rsidRDefault="00DE12EE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A772CB">
        <w:rPr>
          <w:rFonts w:ascii="Arial" w:hAnsi="Arial" w:cs="Arial"/>
          <w:sz w:val="24"/>
          <w:szCs w:val="24"/>
        </w:rPr>
        <w:t>Глава Торгунского</w:t>
      </w:r>
    </w:p>
    <w:p w:rsidR="00DE12EE" w:rsidRPr="00A772CB" w:rsidRDefault="00DE12EE">
      <w:pPr>
        <w:pStyle w:val="ConsPlusNorma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сельского  </w:t>
      </w:r>
      <w:r w:rsidRPr="00A772CB">
        <w:rPr>
          <w:rFonts w:ascii="Arial" w:hAnsi="Arial" w:cs="Arial"/>
          <w:sz w:val="24"/>
          <w:szCs w:val="24"/>
        </w:rPr>
        <w:t xml:space="preserve">поселения                                                                  И.Б.Шавленов                               </w:t>
      </w:r>
      <w:r>
        <w:rPr>
          <w:rFonts w:ascii="Arial" w:hAnsi="Arial" w:cs="Arial"/>
          <w:sz w:val="24"/>
          <w:szCs w:val="24"/>
        </w:rPr>
        <w:t xml:space="preserve">            </w:t>
      </w:r>
    </w:p>
    <w:p w:rsidR="00DE12EE" w:rsidRPr="00A772CB" w:rsidRDefault="00DE12E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DE12EE" w:rsidRPr="00A772CB" w:rsidRDefault="00DE12E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DE12EE" w:rsidRPr="00A772CB" w:rsidRDefault="00DE12E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DE12EE" w:rsidRPr="00A772CB" w:rsidRDefault="00DE12E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DE12EE" w:rsidRPr="00A772CB" w:rsidRDefault="00DE12E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DE12EE" w:rsidRPr="00A772CB" w:rsidRDefault="00DE12E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DE12EE" w:rsidRPr="00A772CB" w:rsidRDefault="00DE12E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DE12EE" w:rsidRPr="00A772CB" w:rsidRDefault="00DE12E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DE12EE" w:rsidRPr="00A772CB" w:rsidRDefault="00DE12E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DE12EE" w:rsidRPr="00A772CB" w:rsidRDefault="00DE12E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DE12EE" w:rsidRPr="00A772CB" w:rsidRDefault="00DE12E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DE12EE" w:rsidRPr="00A772CB" w:rsidRDefault="00DE12E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DE12EE" w:rsidRPr="00A772CB" w:rsidRDefault="00DE12E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DE12EE" w:rsidRPr="00A772CB" w:rsidRDefault="00DE12E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DE12EE" w:rsidRPr="00A772CB" w:rsidRDefault="00DE12E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DE12EE" w:rsidRPr="00A772CB" w:rsidRDefault="00DE12E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DE12EE" w:rsidRPr="00A772CB" w:rsidRDefault="00DE12E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DE12EE" w:rsidRPr="00A772CB" w:rsidRDefault="00DE12E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DE12EE" w:rsidRPr="00A772CB" w:rsidRDefault="00DE12E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DE12EE" w:rsidRPr="00A772CB" w:rsidRDefault="00DE12E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DE12EE" w:rsidRPr="00A772CB" w:rsidRDefault="00DE12E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DE12EE" w:rsidRPr="00A772CB" w:rsidRDefault="00DE12E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DE12EE" w:rsidRPr="00A772CB" w:rsidRDefault="00DE12EE" w:rsidP="00A772CB">
      <w:pPr>
        <w:pStyle w:val="ConsPlusNormal"/>
        <w:rPr>
          <w:rFonts w:ascii="Arial" w:hAnsi="Arial" w:cs="Arial"/>
          <w:sz w:val="24"/>
          <w:szCs w:val="24"/>
        </w:rPr>
      </w:pPr>
    </w:p>
    <w:p w:rsidR="00DE12EE" w:rsidRPr="00A772CB" w:rsidRDefault="00DE12E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DE12EE" w:rsidRPr="00A772CB" w:rsidRDefault="00DE12EE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A772CB">
        <w:rPr>
          <w:rFonts w:ascii="Arial" w:hAnsi="Arial" w:cs="Arial"/>
          <w:sz w:val="24"/>
          <w:szCs w:val="24"/>
        </w:rPr>
        <w:t>УТВЕРЖДЕН</w:t>
      </w:r>
    </w:p>
    <w:p w:rsidR="00DE12EE" w:rsidRPr="00A772CB" w:rsidRDefault="00DE12EE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A772CB">
        <w:rPr>
          <w:rFonts w:ascii="Arial" w:hAnsi="Arial" w:cs="Arial"/>
          <w:sz w:val="24"/>
          <w:szCs w:val="24"/>
        </w:rPr>
        <w:t xml:space="preserve"> решением</w:t>
      </w:r>
    </w:p>
    <w:p w:rsidR="00DE12EE" w:rsidRPr="00A772CB" w:rsidRDefault="00DE12EE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A772CB">
        <w:rPr>
          <w:rFonts w:ascii="Arial" w:hAnsi="Arial" w:cs="Arial"/>
          <w:sz w:val="24"/>
          <w:szCs w:val="24"/>
        </w:rPr>
        <w:t>Торгунской сельской Думы</w:t>
      </w:r>
    </w:p>
    <w:p w:rsidR="00DE12EE" w:rsidRPr="00A772CB" w:rsidRDefault="00DE12EE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15 мая 2017 г. N7/12</w:t>
      </w:r>
    </w:p>
    <w:p w:rsidR="00DE12EE" w:rsidRPr="00A772CB" w:rsidRDefault="00DE12E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DE12EE" w:rsidRPr="00A772CB" w:rsidRDefault="00DE12EE" w:rsidP="00604590">
      <w:pPr>
        <w:pStyle w:val="ConsPlusNormal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P36"/>
      <w:bookmarkEnd w:id="0"/>
      <w:r w:rsidRPr="00A772CB">
        <w:rPr>
          <w:rFonts w:ascii="Arial" w:hAnsi="Arial" w:cs="Arial"/>
          <w:b/>
          <w:bCs/>
          <w:sz w:val="24"/>
          <w:szCs w:val="24"/>
        </w:rPr>
        <w:t>ПОРЯДОК</w:t>
      </w:r>
    </w:p>
    <w:p w:rsidR="00DE12EE" w:rsidRPr="00A772CB" w:rsidRDefault="00DE12EE" w:rsidP="00604590">
      <w:pPr>
        <w:pStyle w:val="ConsPlusNormal"/>
        <w:jc w:val="center"/>
        <w:rPr>
          <w:rFonts w:ascii="Arial" w:hAnsi="Arial" w:cs="Arial"/>
          <w:b/>
          <w:bCs/>
          <w:sz w:val="24"/>
          <w:szCs w:val="24"/>
        </w:rPr>
      </w:pPr>
      <w:r w:rsidRPr="00A772CB">
        <w:rPr>
          <w:rFonts w:ascii="Arial" w:hAnsi="Arial" w:cs="Arial"/>
          <w:b/>
          <w:bCs/>
          <w:sz w:val="24"/>
          <w:szCs w:val="24"/>
        </w:rPr>
        <w:t xml:space="preserve"> УЧЕТА И РАСХОДОВАНИЯ ИНЫХМЕЖБЮДЖЕТНЫХ ТРАНСФЕРТОВ,  ВЫДЕЛЕННЫХ ТОРГУНСКОМУСЕЛЬСКОМУ ПОСЕЛЕНИЮ ИЗ БЮДЖЕТА СТАРОПОЛТАВСКОГО</w:t>
      </w:r>
    </w:p>
    <w:p w:rsidR="00DE12EE" w:rsidRPr="00A772CB" w:rsidRDefault="00DE12EE" w:rsidP="00604590">
      <w:pPr>
        <w:pStyle w:val="ConsPlusNormal"/>
        <w:jc w:val="center"/>
        <w:rPr>
          <w:rFonts w:ascii="Arial" w:hAnsi="Arial" w:cs="Arial"/>
          <w:b/>
          <w:bCs/>
          <w:sz w:val="24"/>
          <w:szCs w:val="24"/>
        </w:rPr>
      </w:pPr>
      <w:r w:rsidRPr="00A772CB">
        <w:rPr>
          <w:rFonts w:ascii="Arial" w:hAnsi="Arial" w:cs="Arial"/>
          <w:b/>
          <w:bCs/>
          <w:sz w:val="24"/>
          <w:szCs w:val="24"/>
        </w:rPr>
        <w:t>МУНИЦИПАЛЬНОГО РАЙОНА</w:t>
      </w:r>
    </w:p>
    <w:p w:rsidR="00DE12EE" w:rsidRPr="00A772CB" w:rsidRDefault="00DE12EE" w:rsidP="00604590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DE12EE" w:rsidRPr="00A772CB" w:rsidRDefault="00DE12E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772CB">
        <w:rPr>
          <w:rFonts w:ascii="Arial" w:hAnsi="Arial" w:cs="Arial"/>
          <w:sz w:val="24"/>
          <w:szCs w:val="24"/>
        </w:rPr>
        <w:t>1. Настоящий Порядок определяет правила учета и расходования иных межбюджетных трансфертов, выделенных Торгунскому сельскому поселению из бюджета Старополтавского муниципального района.</w:t>
      </w:r>
    </w:p>
    <w:p w:rsidR="00DE12EE" w:rsidRPr="00A772CB" w:rsidRDefault="00DE12E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1" w:name="P45"/>
      <w:bookmarkEnd w:id="1"/>
      <w:r w:rsidRPr="00A772CB">
        <w:rPr>
          <w:rFonts w:ascii="Arial" w:hAnsi="Arial" w:cs="Arial"/>
          <w:sz w:val="24"/>
          <w:szCs w:val="24"/>
        </w:rPr>
        <w:t>2. Иные межбюджетные трансферты предоставляются бюджету Торгунского сельского поселения в целях дополнительного финансирования расходных обязательств сельского поселения, включающих мероприятия по обеспечению строительства, капитального ремонта и (или) реконструкции (модернизации) объектов благоустройства, социальной и инженерной инфраструктуры в границах сельского поселения, культурно-досуговой сферы, газификации, водоснабжения, а также техническое обслуживание объектов коммунальной инфраструктуры.</w:t>
      </w:r>
    </w:p>
    <w:p w:rsidR="00DE12EE" w:rsidRPr="00A772CB" w:rsidRDefault="00DE12E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772CB">
        <w:rPr>
          <w:rFonts w:ascii="Arial" w:hAnsi="Arial" w:cs="Arial"/>
          <w:sz w:val="24"/>
          <w:szCs w:val="24"/>
        </w:rPr>
        <w:t>3. Межбюджетные трансферты поступают в бюджет Торгунского сельского поселения на счет, открытый для кассового обслуживания исполнения местного бюджета, с отражением их в доходах местного бюджета.</w:t>
      </w:r>
    </w:p>
    <w:p w:rsidR="00DE12EE" w:rsidRPr="00A772CB" w:rsidRDefault="00DE12E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772CB">
        <w:rPr>
          <w:rFonts w:ascii="Arial" w:hAnsi="Arial" w:cs="Arial"/>
          <w:sz w:val="24"/>
          <w:szCs w:val="24"/>
        </w:rPr>
        <w:t>4. Межбюджетные трансферты используются строго по целевому назначению.</w:t>
      </w:r>
    </w:p>
    <w:p w:rsidR="00DE12EE" w:rsidRPr="00A772CB" w:rsidRDefault="00DE12E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772CB">
        <w:rPr>
          <w:rFonts w:ascii="Arial" w:hAnsi="Arial" w:cs="Arial"/>
          <w:sz w:val="24"/>
          <w:szCs w:val="24"/>
        </w:rPr>
        <w:t>5. Администрация Торгунского сельского поселения представляет в финансовый отдел администрации Старополтавского муниципального района следующие документы:</w:t>
      </w:r>
    </w:p>
    <w:p w:rsidR="00DE12EE" w:rsidRPr="00A772CB" w:rsidRDefault="00DE12E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772CB">
        <w:rPr>
          <w:rFonts w:ascii="Arial" w:hAnsi="Arial" w:cs="Arial"/>
          <w:sz w:val="24"/>
          <w:szCs w:val="24"/>
        </w:rPr>
        <w:t xml:space="preserve">- </w:t>
      </w:r>
      <w:hyperlink w:anchor="P95" w:history="1">
        <w:r w:rsidRPr="00A772CB">
          <w:rPr>
            <w:rFonts w:ascii="Arial" w:hAnsi="Arial" w:cs="Arial"/>
            <w:color w:val="0000FF"/>
            <w:sz w:val="24"/>
            <w:szCs w:val="24"/>
          </w:rPr>
          <w:t>отчет</w:t>
        </w:r>
      </w:hyperlink>
      <w:r w:rsidRPr="00A772CB">
        <w:rPr>
          <w:rFonts w:ascii="Arial" w:hAnsi="Arial" w:cs="Arial"/>
          <w:sz w:val="24"/>
          <w:szCs w:val="24"/>
        </w:rPr>
        <w:t xml:space="preserve"> о целевом использовании иных межбюджетных трансфертов согласно приложению к настоящему Порядку до 15-го числа месяца, следующего за отчетным;</w:t>
      </w:r>
    </w:p>
    <w:p w:rsidR="00DE12EE" w:rsidRPr="00A772CB" w:rsidRDefault="00DE12E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772CB">
        <w:rPr>
          <w:rFonts w:ascii="Arial" w:hAnsi="Arial" w:cs="Arial"/>
          <w:sz w:val="24"/>
          <w:szCs w:val="24"/>
        </w:rPr>
        <w:t>- договоры на поставку товаров, выполнение работ и оказание услуг, накладные, акты приемки-передачи выполненных работ (услуг), документы, подтверждающие оплату за счет средств иного межбюджетного трансферта, а также доли софинансирования из собственных средств поселения.</w:t>
      </w:r>
    </w:p>
    <w:p w:rsidR="00DE12EE" w:rsidRPr="00A772CB" w:rsidRDefault="00DE12E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772CB">
        <w:rPr>
          <w:rFonts w:ascii="Arial" w:hAnsi="Arial" w:cs="Arial"/>
          <w:sz w:val="24"/>
          <w:szCs w:val="24"/>
        </w:rPr>
        <w:t>6. Администрация Торгунского сельского поселения несет ответственность за нецелевое использование иных межбюджетных трансфертов и недостоверность представляемых отчетных сведений в порядке, установленном законодательством Российской Федерации.</w:t>
      </w:r>
    </w:p>
    <w:p w:rsidR="00DE12EE" w:rsidRPr="00A772CB" w:rsidRDefault="00DE12E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DE12EE" w:rsidRPr="00A772CB" w:rsidRDefault="00DE12E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DE12EE" w:rsidRPr="00A772CB" w:rsidRDefault="00DE12E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DE12EE" w:rsidRPr="00A772CB" w:rsidRDefault="00DE12E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DE12EE" w:rsidRPr="00A772CB" w:rsidRDefault="00DE12E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DE12EE" w:rsidRPr="00A772CB" w:rsidRDefault="00DE12E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DE12EE" w:rsidRPr="00A772CB" w:rsidRDefault="00DE12E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DE12EE" w:rsidRPr="00A772CB" w:rsidRDefault="00DE12E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DE12EE" w:rsidRPr="00A772CB" w:rsidRDefault="00DE12E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DE12EE" w:rsidRPr="00A772CB" w:rsidRDefault="00DE12E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DE12EE" w:rsidRPr="00A772CB" w:rsidRDefault="00DE12E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DE12EE" w:rsidRPr="00A772CB" w:rsidRDefault="00DE12E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DE12EE" w:rsidRPr="00A772CB" w:rsidRDefault="00DE12EE" w:rsidP="00A772CB">
      <w:pPr>
        <w:pStyle w:val="ConsPlusNormal"/>
        <w:ind w:left="5670"/>
        <w:jc w:val="right"/>
        <w:rPr>
          <w:rFonts w:ascii="Arial" w:hAnsi="Arial" w:cs="Arial"/>
          <w:sz w:val="24"/>
          <w:szCs w:val="24"/>
        </w:rPr>
      </w:pPr>
      <w:r w:rsidRPr="00A772CB">
        <w:rPr>
          <w:rFonts w:ascii="Arial" w:hAnsi="Arial" w:cs="Arial"/>
          <w:sz w:val="24"/>
          <w:szCs w:val="24"/>
        </w:rPr>
        <w:t>Приложение</w:t>
      </w:r>
    </w:p>
    <w:p w:rsidR="00DE12EE" w:rsidRDefault="00DE12EE" w:rsidP="00A772CB">
      <w:pPr>
        <w:pStyle w:val="ConsPlusNormal"/>
        <w:ind w:left="5670"/>
        <w:jc w:val="right"/>
        <w:rPr>
          <w:rFonts w:ascii="Arial" w:hAnsi="Arial" w:cs="Arial"/>
          <w:sz w:val="24"/>
          <w:szCs w:val="24"/>
        </w:rPr>
      </w:pPr>
      <w:r w:rsidRPr="00A772CB">
        <w:rPr>
          <w:rFonts w:ascii="Arial" w:hAnsi="Arial" w:cs="Arial"/>
          <w:sz w:val="24"/>
          <w:szCs w:val="24"/>
        </w:rPr>
        <w:t>к Порядку учета и расходования иных межбюджетных трансфертов, выделенных Торгунскому сельскому поселению из бюджета Старополтавского муниципального района</w:t>
      </w:r>
    </w:p>
    <w:p w:rsidR="00DE12EE" w:rsidRDefault="00DE12EE" w:rsidP="00A772CB">
      <w:pPr>
        <w:pStyle w:val="ConsPlusNormal"/>
        <w:ind w:left="5670"/>
        <w:jc w:val="right"/>
        <w:rPr>
          <w:rFonts w:ascii="Arial" w:hAnsi="Arial" w:cs="Arial"/>
          <w:sz w:val="24"/>
          <w:szCs w:val="24"/>
        </w:rPr>
      </w:pPr>
    </w:p>
    <w:p w:rsidR="00DE12EE" w:rsidRDefault="00DE12EE" w:rsidP="00A772CB">
      <w:pPr>
        <w:pStyle w:val="ConsPlusNormal"/>
        <w:ind w:left="5670"/>
        <w:jc w:val="right"/>
        <w:rPr>
          <w:rFonts w:ascii="Arial" w:hAnsi="Arial" w:cs="Arial"/>
          <w:sz w:val="24"/>
          <w:szCs w:val="24"/>
        </w:rPr>
      </w:pPr>
    </w:p>
    <w:p w:rsidR="00DE12EE" w:rsidRPr="00A772CB" w:rsidRDefault="00DE12EE" w:rsidP="00A772CB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DE12EE" w:rsidRPr="00A772CB" w:rsidRDefault="00DE12EE" w:rsidP="00A772CB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A772CB">
        <w:rPr>
          <w:rFonts w:ascii="Arial" w:hAnsi="Arial" w:cs="Arial"/>
          <w:sz w:val="24"/>
          <w:szCs w:val="24"/>
        </w:rPr>
        <w:t>Отчет</w:t>
      </w:r>
    </w:p>
    <w:p w:rsidR="00DE12EE" w:rsidRPr="00A772CB" w:rsidRDefault="00DE12EE" w:rsidP="00A772CB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A772CB">
        <w:rPr>
          <w:rFonts w:ascii="Arial" w:hAnsi="Arial" w:cs="Arial"/>
          <w:sz w:val="24"/>
          <w:szCs w:val="24"/>
        </w:rPr>
        <w:t>о целевом использовании иных межбюджетных трансфертов,</w:t>
      </w:r>
    </w:p>
    <w:p w:rsidR="00DE12EE" w:rsidRPr="00A772CB" w:rsidRDefault="00DE12EE" w:rsidP="00A772CB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A772CB">
        <w:rPr>
          <w:rFonts w:ascii="Arial" w:hAnsi="Arial" w:cs="Arial"/>
          <w:sz w:val="24"/>
          <w:szCs w:val="24"/>
        </w:rPr>
        <w:t>выделенных Торгунскому сельскому поселению из бюджета</w:t>
      </w:r>
    </w:p>
    <w:p w:rsidR="00DE12EE" w:rsidRPr="00A772CB" w:rsidRDefault="00DE12EE" w:rsidP="00A772CB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A772CB">
        <w:rPr>
          <w:rFonts w:ascii="Arial" w:hAnsi="Arial" w:cs="Arial"/>
          <w:sz w:val="24"/>
          <w:szCs w:val="24"/>
        </w:rPr>
        <w:t>Старополтавского муниципального района  на ____________ 20__ г.</w:t>
      </w:r>
    </w:p>
    <w:p w:rsidR="00DE12EE" w:rsidRPr="00A772CB" w:rsidRDefault="00DE12EE" w:rsidP="00A772CB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1984"/>
        <w:gridCol w:w="2268"/>
        <w:gridCol w:w="2381"/>
      </w:tblGrid>
      <w:tr w:rsidR="00DE12EE" w:rsidRPr="00A772CB">
        <w:tc>
          <w:tcPr>
            <w:tcW w:w="3005" w:type="dxa"/>
          </w:tcPr>
          <w:p w:rsidR="00DE12EE" w:rsidRPr="00A772CB" w:rsidRDefault="00DE12EE" w:rsidP="00047CE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2CB">
              <w:rPr>
                <w:rFonts w:ascii="Arial" w:hAnsi="Arial" w:cs="Arial"/>
                <w:sz w:val="24"/>
                <w:szCs w:val="24"/>
              </w:rPr>
              <w:t>КБК в соответствии с формами бухгалтерской отчетности</w:t>
            </w:r>
          </w:p>
        </w:tc>
        <w:tc>
          <w:tcPr>
            <w:tcW w:w="1984" w:type="dxa"/>
          </w:tcPr>
          <w:p w:rsidR="00DE12EE" w:rsidRPr="00A772CB" w:rsidRDefault="00DE12EE" w:rsidP="00047CE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2CB">
              <w:rPr>
                <w:rFonts w:ascii="Arial" w:hAnsi="Arial" w:cs="Arial"/>
                <w:sz w:val="24"/>
                <w:szCs w:val="24"/>
              </w:rPr>
              <w:t>Наименование выполненных мероприятий</w:t>
            </w:r>
          </w:p>
        </w:tc>
        <w:tc>
          <w:tcPr>
            <w:tcW w:w="2268" w:type="dxa"/>
          </w:tcPr>
          <w:p w:rsidR="00DE12EE" w:rsidRPr="00A772CB" w:rsidRDefault="00DE12EE" w:rsidP="00047CE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2CB">
              <w:rPr>
                <w:rFonts w:ascii="Arial" w:hAnsi="Arial" w:cs="Arial"/>
                <w:sz w:val="24"/>
                <w:szCs w:val="24"/>
              </w:rPr>
              <w:t>Сумма, тыс. руб.</w:t>
            </w:r>
          </w:p>
        </w:tc>
        <w:tc>
          <w:tcPr>
            <w:tcW w:w="2381" w:type="dxa"/>
          </w:tcPr>
          <w:p w:rsidR="00DE12EE" w:rsidRPr="00A772CB" w:rsidRDefault="00DE12EE" w:rsidP="00047CE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2CB">
              <w:rPr>
                <w:rFonts w:ascii="Arial" w:hAnsi="Arial" w:cs="Arial"/>
                <w:sz w:val="24"/>
                <w:szCs w:val="24"/>
              </w:rPr>
              <w:t>Обоснование, подтверждение производственных расходов</w:t>
            </w:r>
          </w:p>
        </w:tc>
      </w:tr>
      <w:tr w:rsidR="00DE12EE" w:rsidRPr="00A772CB">
        <w:tc>
          <w:tcPr>
            <w:tcW w:w="3005" w:type="dxa"/>
          </w:tcPr>
          <w:p w:rsidR="00DE12EE" w:rsidRPr="00A772CB" w:rsidRDefault="00DE12EE" w:rsidP="00047CE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2C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DE12EE" w:rsidRPr="00A772CB" w:rsidRDefault="00DE12EE" w:rsidP="00047CE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2C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DE12EE" w:rsidRPr="00A772CB" w:rsidRDefault="00DE12EE" w:rsidP="00047CE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2C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381" w:type="dxa"/>
          </w:tcPr>
          <w:p w:rsidR="00DE12EE" w:rsidRPr="00A772CB" w:rsidRDefault="00DE12EE" w:rsidP="00047CE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2CB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DE12EE" w:rsidRPr="00A772CB">
        <w:tc>
          <w:tcPr>
            <w:tcW w:w="3005" w:type="dxa"/>
          </w:tcPr>
          <w:p w:rsidR="00DE12EE" w:rsidRPr="00A772CB" w:rsidRDefault="00DE12EE" w:rsidP="00047CE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DE12EE" w:rsidRPr="00A772CB" w:rsidRDefault="00DE12EE" w:rsidP="00047CE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DE12EE" w:rsidRPr="00A772CB" w:rsidRDefault="00DE12EE" w:rsidP="00047CE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1" w:type="dxa"/>
          </w:tcPr>
          <w:p w:rsidR="00DE12EE" w:rsidRPr="00A772CB" w:rsidRDefault="00DE12EE" w:rsidP="00047CE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12EE" w:rsidRPr="00A772CB">
        <w:tc>
          <w:tcPr>
            <w:tcW w:w="3005" w:type="dxa"/>
          </w:tcPr>
          <w:p w:rsidR="00DE12EE" w:rsidRPr="00A772CB" w:rsidRDefault="00DE12EE" w:rsidP="00047CE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DE12EE" w:rsidRPr="00A772CB" w:rsidRDefault="00DE12EE" w:rsidP="00047CE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DE12EE" w:rsidRPr="00A772CB" w:rsidRDefault="00DE12EE" w:rsidP="00047CE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1" w:type="dxa"/>
          </w:tcPr>
          <w:p w:rsidR="00DE12EE" w:rsidRPr="00A772CB" w:rsidRDefault="00DE12EE" w:rsidP="00047CE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E12EE" w:rsidRPr="00A772CB" w:rsidRDefault="00DE12EE" w:rsidP="00A772CB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DE12EE" w:rsidRPr="00A772CB" w:rsidRDefault="00DE12EE" w:rsidP="00A772C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A772CB">
        <w:rPr>
          <w:rFonts w:ascii="Arial" w:hAnsi="Arial" w:cs="Arial"/>
          <w:sz w:val="24"/>
          <w:szCs w:val="24"/>
        </w:rPr>
        <w:t>Глава Торгунского сельского поселения                           И.Б.Шавленов</w:t>
      </w:r>
    </w:p>
    <w:p w:rsidR="00DE12EE" w:rsidRPr="00A772CB" w:rsidRDefault="00DE12EE" w:rsidP="00A772C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A772CB">
        <w:rPr>
          <w:rFonts w:ascii="Arial" w:hAnsi="Arial" w:cs="Arial"/>
          <w:sz w:val="24"/>
          <w:szCs w:val="24"/>
        </w:rPr>
        <w:t xml:space="preserve">   </w:t>
      </w:r>
    </w:p>
    <w:p w:rsidR="00DE12EE" w:rsidRPr="00A772CB" w:rsidRDefault="00DE12EE" w:rsidP="00A772CB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DE12EE" w:rsidRPr="00A772CB" w:rsidRDefault="00DE12EE" w:rsidP="00A772C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A772CB">
        <w:rPr>
          <w:rFonts w:ascii="Arial" w:hAnsi="Arial" w:cs="Arial"/>
          <w:sz w:val="24"/>
          <w:szCs w:val="24"/>
        </w:rPr>
        <w:t xml:space="preserve"> Главный бухгалтер</w:t>
      </w:r>
    </w:p>
    <w:p w:rsidR="00DE12EE" w:rsidRPr="00A772CB" w:rsidRDefault="00DE12EE" w:rsidP="00A772C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A772CB">
        <w:rPr>
          <w:rFonts w:ascii="Arial" w:hAnsi="Arial" w:cs="Arial"/>
          <w:sz w:val="24"/>
          <w:szCs w:val="24"/>
        </w:rPr>
        <w:t xml:space="preserve"> администрации Торгунского сельского поселения                 Л.И.Быкова</w:t>
      </w:r>
    </w:p>
    <w:p w:rsidR="00DE12EE" w:rsidRPr="00A772CB" w:rsidRDefault="00DE12EE" w:rsidP="00A772C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A772CB">
        <w:rPr>
          <w:rFonts w:ascii="Arial" w:hAnsi="Arial" w:cs="Arial"/>
          <w:sz w:val="24"/>
          <w:szCs w:val="24"/>
        </w:rPr>
        <w:t xml:space="preserve">   </w:t>
      </w:r>
    </w:p>
    <w:p w:rsidR="00DE12EE" w:rsidRPr="00A772CB" w:rsidRDefault="00DE12EE" w:rsidP="00A772CB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DE12EE" w:rsidRPr="00A772CB" w:rsidRDefault="00DE12EE" w:rsidP="00A772C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A772CB">
        <w:rPr>
          <w:rFonts w:ascii="Arial" w:hAnsi="Arial" w:cs="Arial"/>
          <w:sz w:val="24"/>
          <w:szCs w:val="24"/>
        </w:rPr>
        <w:t xml:space="preserve">    М.П.</w:t>
      </w:r>
    </w:p>
    <w:p w:rsidR="00DE12EE" w:rsidRPr="00A772CB" w:rsidRDefault="00DE12EE" w:rsidP="00A772CB">
      <w:pPr>
        <w:pStyle w:val="ConsPlusNormal"/>
        <w:ind w:left="5670"/>
        <w:jc w:val="right"/>
        <w:rPr>
          <w:rFonts w:ascii="Arial" w:hAnsi="Arial" w:cs="Arial"/>
          <w:sz w:val="24"/>
          <w:szCs w:val="24"/>
        </w:rPr>
        <w:sectPr w:rsidR="00DE12EE" w:rsidRPr="00A772CB" w:rsidSect="0093037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12EE" w:rsidRPr="00A772CB" w:rsidRDefault="00DE12EE">
      <w:pPr>
        <w:rPr>
          <w:rFonts w:ascii="Arial" w:hAnsi="Arial" w:cs="Arial"/>
          <w:sz w:val="24"/>
          <w:szCs w:val="24"/>
        </w:rPr>
      </w:pPr>
    </w:p>
    <w:sectPr w:rsidR="00DE12EE" w:rsidRPr="00A772CB" w:rsidSect="00C21A39">
      <w:pgSz w:w="16838" w:h="11905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1E73"/>
    <w:rsid w:val="00047CEA"/>
    <w:rsid w:val="00067D06"/>
    <w:rsid w:val="000B3AB0"/>
    <w:rsid w:val="00125885"/>
    <w:rsid w:val="001A5DF6"/>
    <w:rsid w:val="00421FE6"/>
    <w:rsid w:val="00497A01"/>
    <w:rsid w:val="004B5AA0"/>
    <w:rsid w:val="004C7AAE"/>
    <w:rsid w:val="005C1F7D"/>
    <w:rsid w:val="005E102F"/>
    <w:rsid w:val="00604590"/>
    <w:rsid w:val="006059A1"/>
    <w:rsid w:val="00610C07"/>
    <w:rsid w:val="00636001"/>
    <w:rsid w:val="00677AC2"/>
    <w:rsid w:val="007072D2"/>
    <w:rsid w:val="007B65B8"/>
    <w:rsid w:val="00831E73"/>
    <w:rsid w:val="00846D78"/>
    <w:rsid w:val="0093037B"/>
    <w:rsid w:val="009743AF"/>
    <w:rsid w:val="00A772CB"/>
    <w:rsid w:val="00C20BF7"/>
    <w:rsid w:val="00C21A39"/>
    <w:rsid w:val="00CD38E0"/>
    <w:rsid w:val="00CE05AB"/>
    <w:rsid w:val="00DE12EE"/>
    <w:rsid w:val="00DF739A"/>
    <w:rsid w:val="00F82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FB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31E73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831E73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31E73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TitlePage">
    <w:name w:val="ConsPlusTitlePage"/>
    <w:uiPriority w:val="99"/>
    <w:rsid w:val="00831E73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</TotalTime>
  <Pages>4</Pages>
  <Words>587</Words>
  <Characters>3346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Администрация </cp:lastModifiedBy>
  <cp:revision>9</cp:revision>
  <cp:lastPrinted>2017-05-15T11:58:00Z</cp:lastPrinted>
  <dcterms:created xsi:type="dcterms:W3CDTF">2017-05-10T08:18:00Z</dcterms:created>
  <dcterms:modified xsi:type="dcterms:W3CDTF">2017-05-15T13:40:00Z</dcterms:modified>
</cp:coreProperties>
</file>