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5FF" w:rsidRPr="00C317CE" w:rsidRDefault="009665FF" w:rsidP="004D316D">
      <w:pPr>
        <w:widowControl w:val="0"/>
        <w:autoSpaceDE w:val="0"/>
        <w:jc w:val="right"/>
        <w:rPr>
          <w:sz w:val="29"/>
          <w:szCs w:val="29"/>
          <w:u w:val="single"/>
        </w:rPr>
      </w:pPr>
      <w:r w:rsidRPr="00C317CE">
        <w:rPr>
          <w:sz w:val="29"/>
          <w:szCs w:val="29"/>
          <w:u w:val="single"/>
        </w:rPr>
        <w:t>ПРОЕКТ</w:t>
      </w:r>
    </w:p>
    <w:p w:rsidR="009665FF" w:rsidRPr="007C4532" w:rsidRDefault="009665FF" w:rsidP="002B30D2">
      <w:pPr>
        <w:jc w:val="center"/>
        <w:rPr>
          <w:b/>
          <w:bCs/>
        </w:rPr>
      </w:pPr>
      <w:r w:rsidRPr="007C4532">
        <w:rPr>
          <w:b/>
          <w:bCs/>
        </w:rPr>
        <w:t>АДМИНИСТРАЦИЯ</w:t>
      </w:r>
    </w:p>
    <w:p w:rsidR="009665FF" w:rsidRPr="007C4532" w:rsidRDefault="009665FF" w:rsidP="002B30D2">
      <w:pPr>
        <w:jc w:val="center"/>
        <w:rPr>
          <w:b/>
          <w:bCs/>
        </w:rPr>
      </w:pPr>
      <w:r>
        <w:rPr>
          <w:b/>
          <w:bCs/>
        </w:rPr>
        <w:t>ТОРГУНСКОГО</w:t>
      </w:r>
      <w:r w:rsidRPr="007C4532">
        <w:rPr>
          <w:b/>
          <w:bCs/>
        </w:rPr>
        <w:t xml:space="preserve">  СЕЛЬСКОГО ПОСЕЛЕНИЯ</w:t>
      </w:r>
    </w:p>
    <w:p w:rsidR="009665FF" w:rsidRPr="007C4532" w:rsidRDefault="009665FF" w:rsidP="002B30D2">
      <w:pPr>
        <w:jc w:val="center"/>
        <w:rPr>
          <w:b/>
          <w:bCs/>
        </w:rPr>
      </w:pPr>
      <w:r w:rsidRPr="007C4532">
        <w:rPr>
          <w:b/>
          <w:bCs/>
        </w:rPr>
        <w:t>СТАРОПОЛТАВСКОГО МУНИЦИПАЛЬНОГО РАЙОНА</w:t>
      </w:r>
    </w:p>
    <w:p w:rsidR="009665FF" w:rsidRDefault="009665FF" w:rsidP="002B30D2">
      <w:pPr>
        <w:pBdr>
          <w:bottom w:val="single" w:sz="8" w:space="1" w:color="000000"/>
        </w:pBdr>
        <w:jc w:val="center"/>
        <w:rPr>
          <w:b/>
          <w:bCs/>
        </w:rPr>
      </w:pPr>
      <w:r w:rsidRPr="007C4532">
        <w:rPr>
          <w:b/>
          <w:bCs/>
        </w:rPr>
        <w:t>ВОЛГОГРАДСКОЙ ОБЛАСТИ</w:t>
      </w:r>
    </w:p>
    <w:p w:rsidR="009665FF" w:rsidRPr="00C317CE" w:rsidRDefault="009665FF" w:rsidP="002B30D2">
      <w:pPr>
        <w:pBdr>
          <w:bottom w:val="single" w:sz="8" w:space="1" w:color="000000"/>
        </w:pBdr>
        <w:jc w:val="both"/>
        <w:rPr>
          <w:sz w:val="18"/>
          <w:szCs w:val="18"/>
          <w:lang w:val="en-US"/>
        </w:rPr>
      </w:pPr>
      <w:r>
        <w:t>404202, п.Торгун ул.Почтовая, 15</w:t>
      </w:r>
      <w:r>
        <w:rPr>
          <w:sz w:val="18"/>
          <w:szCs w:val="18"/>
        </w:rPr>
        <w:t xml:space="preserve">.                                                                       тел./факс(84493)-4-63-53, </w:t>
      </w:r>
      <w:r>
        <w:rPr>
          <w:sz w:val="18"/>
          <w:szCs w:val="18"/>
          <w:lang w:val="en-US"/>
        </w:rPr>
        <w:t>torgunsp@mail.ru</w:t>
      </w:r>
    </w:p>
    <w:p w:rsidR="009665FF" w:rsidRDefault="009665FF" w:rsidP="002B30D2">
      <w:pPr>
        <w:jc w:val="center"/>
      </w:pPr>
    </w:p>
    <w:p w:rsidR="009665FF" w:rsidRPr="00CC7FC4" w:rsidRDefault="009665FF" w:rsidP="00CC7FC4">
      <w:pPr>
        <w:widowControl w:val="0"/>
        <w:autoSpaceDE w:val="0"/>
        <w:jc w:val="center"/>
        <w:rPr>
          <w:sz w:val="29"/>
          <w:szCs w:val="29"/>
        </w:rPr>
      </w:pPr>
    </w:p>
    <w:p w:rsidR="009665FF" w:rsidRPr="00CC7FC4" w:rsidRDefault="009665FF" w:rsidP="00CC7FC4">
      <w:pPr>
        <w:widowControl w:val="0"/>
        <w:autoSpaceDE w:val="0"/>
        <w:jc w:val="center"/>
        <w:rPr>
          <w:sz w:val="29"/>
          <w:szCs w:val="29"/>
        </w:rPr>
      </w:pPr>
      <w:r w:rsidRPr="00CC7FC4">
        <w:rPr>
          <w:sz w:val="29"/>
          <w:szCs w:val="29"/>
        </w:rPr>
        <w:t>ПОСТАНОВЛЕНИЕ</w:t>
      </w:r>
    </w:p>
    <w:p w:rsidR="009665FF" w:rsidRPr="00CC7FC4" w:rsidRDefault="009665FF" w:rsidP="00CC7FC4">
      <w:pPr>
        <w:widowControl w:val="0"/>
        <w:autoSpaceDE w:val="0"/>
        <w:jc w:val="center"/>
        <w:rPr>
          <w:sz w:val="29"/>
          <w:szCs w:val="29"/>
        </w:rPr>
      </w:pPr>
    </w:p>
    <w:p w:rsidR="009665FF" w:rsidRDefault="009665FF" w:rsidP="00CC7FC4">
      <w:pPr>
        <w:widowControl w:val="0"/>
        <w:autoSpaceDE w:val="0"/>
        <w:jc w:val="center"/>
        <w:rPr>
          <w:sz w:val="29"/>
          <w:szCs w:val="29"/>
        </w:rPr>
      </w:pPr>
      <w:r>
        <w:rPr>
          <w:sz w:val="29"/>
          <w:szCs w:val="29"/>
        </w:rPr>
        <w:t>от  «</w:t>
      </w:r>
      <w:r>
        <w:rPr>
          <w:sz w:val="29"/>
          <w:szCs w:val="29"/>
          <w:lang w:val="en-US"/>
        </w:rPr>
        <w:t>30</w:t>
      </w:r>
      <w:r>
        <w:rPr>
          <w:sz w:val="29"/>
          <w:szCs w:val="29"/>
        </w:rPr>
        <w:t xml:space="preserve">»  августа </w:t>
      </w:r>
      <w:r w:rsidRPr="00CC7FC4">
        <w:rPr>
          <w:sz w:val="29"/>
          <w:szCs w:val="29"/>
        </w:rPr>
        <w:t>2019 года                                                               № __</w:t>
      </w:r>
    </w:p>
    <w:p w:rsidR="009665FF" w:rsidRDefault="009665FF" w:rsidP="00CC7FC4">
      <w:pPr>
        <w:widowControl w:val="0"/>
        <w:autoSpaceDE w:val="0"/>
        <w:rPr>
          <w:sz w:val="29"/>
          <w:szCs w:val="29"/>
        </w:rPr>
      </w:pPr>
    </w:p>
    <w:p w:rsidR="009665FF" w:rsidRPr="00CC7FC4" w:rsidRDefault="009665FF" w:rsidP="00CC7FC4">
      <w:pPr>
        <w:widowControl w:val="0"/>
        <w:autoSpaceDE w:val="0"/>
        <w:rPr>
          <w:sz w:val="29"/>
          <w:szCs w:val="29"/>
        </w:rPr>
      </w:pPr>
      <w:r w:rsidRPr="00CC7FC4">
        <w:rPr>
          <w:sz w:val="29"/>
          <w:szCs w:val="29"/>
        </w:rPr>
        <w:t xml:space="preserve">«Об утверждении административного регламента </w:t>
      </w:r>
    </w:p>
    <w:p w:rsidR="009665FF" w:rsidRDefault="009665FF" w:rsidP="00CC7FC4">
      <w:pPr>
        <w:widowControl w:val="0"/>
        <w:autoSpaceDE w:val="0"/>
        <w:rPr>
          <w:sz w:val="29"/>
          <w:szCs w:val="29"/>
        </w:rPr>
      </w:pPr>
      <w:r w:rsidRPr="00CC7FC4">
        <w:rPr>
          <w:sz w:val="29"/>
          <w:szCs w:val="29"/>
        </w:rPr>
        <w:t xml:space="preserve">предоставления муниципальной услуги «Предоставление земельных участков, находящихся в муниципальной собственности </w:t>
      </w:r>
      <w:r>
        <w:rPr>
          <w:sz w:val="29"/>
          <w:szCs w:val="29"/>
        </w:rPr>
        <w:t>Торгунского</w:t>
      </w:r>
      <w:r w:rsidRPr="00CC7FC4">
        <w:rPr>
          <w:sz w:val="29"/>
          <w:szCs w:val="29"/>
        </w:rPr>
        <w:t xml:space="preserve"> сельского поселения Старополтавского муниципального района Волгоградской области</w:t>
      </w:r>
      <w:r>
        <w:rPr>
          <w:sz w:val="29"/>
          <w:szCs w:val="29"/>
        </w:rPr>
        <w:t xml:space="preserve"> </w:t>
      </w:r>
      <w:r w:rsidRPr="00D66F17">
        <w:rPr>
          <w:sz w:val="29"/>
          <w:szCs w:val="29"/>
        </w:rPr>
        <w:t>в безвозмездное пользование</w:t>
      </w:r>
      <w:r w:rsidRPr="00CC7FC4">
        <w:rPr>
          <w:sz w:val="29"/>
          <w:szCs w:val="29"/>
        </w:rPr>
        <w:t>»</w:t>
      </w:r>
    </w:p>
    <w:p w:rsidR="009665FF" w:rsidRDefault="009665FF" w:rsidP="00CC7FC4">
      <w:pPr>
        <w:widowControl w:val="0"/>
        <w:autoSpaceDE w:val="0"/>
        <w:rPr>
          <w:sz w:val="29"/>
          <w:szCs w:val="29"/>
        </w:rPr>
      </w:pPr>
    </w:p>
    <w:p w:rsidR="009665FF" w:rsidRPr="00CC7FC4" w:rsidRDefault="009665FF" w:rsidP="00CC7FC4">
      <w:pPr>
        <w:widowControl w:val="0"/>
        <w:autoSpaceDE w:val="0"/>
        <w:ind w:firstLine="567"/>
        <w:jc w:val="both"/>
        <w:rPr>
          <w:sz w:val="29"/>
          <w:szCs w:val="29"/>
        </w:rPr>
      </w:pPr>
      <w:r w:rsidRPr="00CC7FC4">
        <w:rPr>
          <w:sz w:val="29"/>
          <w:szCs w:val="29"/>
        </w:rPr>
        <w:t>Руководствуясь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w:t>
      </w:r>
    </w:p>
    <w:p w:rsidR="009665FF" w:rsidRPr="00CC7FC4" w:rsidRDefault="009665FF" w:rsidP="007B5139">
      <w:pPr>
        <w:widowControl w:val="0"/>
        <w:autoSpaceDE w:val="0"/>
        <w:ind w:firstLine="567"/>
        <w:jc w:val="center"/>
        <w:rPr>
          <w:sz w:val="29"/>
          <w:szCs w:val="29"/>
        </w:rPr>
      </w:pPr>
      <w:r w:rsidRPr="00CC7FC4">
        <w:rPr>
          <w:sz w:val="29"/>
          <w:szCs w:val="29"/>
        </w:rPr>
        <w:t>ПОСТАНОВЛЯЕТ:</w:t>
      </w:r>
    </w:p>
    <w:p w:rsidR="009665FF" w:rsidRPr="00CC7FC4" w:rsidRDefault="009665FF" w:rsidP="007B5139">
      <w:pPr>
        <w:widowControl w:val="0"/>
        <w:autoSpaceDE w:val="0"/>
        <w:ind w:firstLine="567"/>
        <w:jc w:val="both"/>
        <w:rPr>
          <w:sz w:val="29"/>
          <w:szCs w:val="29"/>
        </w:rPr>
      </w:pPr>
      <w:r w:rsidRPr="00CC7FC4">
        <w:rPr>
          <w:sz w:val="29"/>
          <w:szCs w:val="29"/>
        </w:rPr>
        <w:t>1. Утвердить административный регламент предоставления муниципальной услуги «</w:t>
      </w:r>
      <w:r w:rsidRPr="007B5139">
        <w:rPr>
          <w:sz w:val="29"/>
          <w:szCs w:val="29"/>
        </w:rPr>
        <w:t xml:space="preserve">Предоставление земельных участков, находящихся в муниципальной собственности </w:t>
      </w:r>
      <w:r>
        <w:rPr>
          <w:sz w:val="29"/>
          <w:szCs w:val="29"/>
        </w:rPr>
        <w:t>Торгунского</w:t>
      </w:r>
      <w:r w:rsidRPr="007B5139">
        <w:rPr>
          <w:sz w:val="29"/>
          <w:szCs w:val="29"/>
        </w:rPr>
        <w:t xml:space="preserve"> сельского поселения Старополтавского муниципального района Волгоградской области </w:t>
      </w:r>
      <w:r w:rsidRPr="00D66F17">
        <w:rPr>
          <w:sz w:val="29"/>
          <w:szCs w:val="29"/>
        </w:rPr>
        <w:t>в безвозмездное пользование</w:t>
      </w:r>
      <w:r w:rsidRPr="00CC7FC4">
        <w:rPr>
          <w:sz w:val="29"/>
          <w:szCs w:val="29"/>
        </w:rPr>
        <w:t>» согласно приложению.</w:t>
      </w:r>
    </w:p>
    <w:p w:rsidR="009665FF" w:rsidRPr="00CC7FC4" w:rsidRDefault="009665FF" w:rsidP="007B5139">
      <w:pPr>
        <w:widowControl w:val="0"/>
        <w:autoSpaceDE w:val="0"/>
        <w:ind w:firstLine="567"/>
        <w:jc w:val="both"/>
        <w:rPr>
          <w:sz w:val="29"/>
          <w:szCs w:val="29"/>
        </w:rPr>
      </w:pPr>
      <w:r w:rsidRPr="00CC7FC4">
        <w:rPr>
          <w:sz w:val="29"/>
          <w:szCs w:val="29"/>
        </w:rPr>
        <w:t>2. Административный регламент предоставления муниципальной услуги «</w:t>
      </w:r>
      <w:r w:rsidRPr="007B5139">
        <w:rPr>
          <w:sz w:val="29"/>
          <w:szCs w:val="29"/>
        </w:rPr>
        <w:t xml:space="preserve">Предоставление земельных участков, находящихся в муниципальной собственности </w:t>
      </w:r>
      <w:r>
        <w:rPr>
          <w:sz w:val="29"/>
          <w:szCs w:val="29"/>
        </w:rPr>
        <w:t>Торгунского</w:t>
      </w:r>
      <w:r w:rsidRPr="007B5139">
        <w:rPr>
          <w:sz w:val="29"/>
          <w:szCs w:val="29"/>
        </w:rPr>
        <w:t xml:space="preserve"> сельского поселения Старополтавского муниципального района Волгоградской области </w:t>
      </w:r>
      <w:r w:rsidRPr="00D66F17">
        <w:rPr>
          <w:sz w:val="29"/>
          <w:szCs w:val="29"/>
        </w:rPr>
        <w:t>в безвозмездное пользование</w:t>
      </w:r>
      <w:r w:rsidRPr="00CC7FC4">
        <w:rPr>
          <w:sz w:val="29"/>
          <w:szCs w:val="29"/>
        </w:rPr>
        <w:t xml:space="preserve">»  обнародовать в установленных местах и разместить в сети Интернет на сайте </w:t>
      </w:r>
      <w:r>
        <w:rPr>
          <w:sz w:val="29"/>
          <w:szCs w:val="29"/>
        </w:rPr>
        <w:t>Торгунского</w:t>
      </w:r>
      <w:r w:rsidRPr="00CC7FC4">
        <w:rPr>
          <w:sz w:val="29"/>
          <w:szCs w:val="29"/>
        </w:rPr>
        <w:t xml:space="preserve">  сельского поселения.</w:t>
      </w:r>
    </w:p>
    <w:p w:rsidR="009665FF" w:rsidRDefault="009665FF" w:rsidP="00CC7FC4">
      <w:pPr>
        <w:widowControl w:val="0"/>
        <w:autoSpaceDE w:val="0"/>
        <w:ind w:firstLine="567"/>
        <w:jc w:val="both"/>
        <w:rPr>
          <w:sz w:val="29"/>
          <w:szCs w:val="29"/>
        </w:rPr>
      </w:pPr>
      <w:r w:rsidRPr="00CC7FC4">
        <w:rPr>
          <w:sz w:val="29"/>
          <w:szCs w:val="29"/>
        </w:rPr>
        <w:t xml:space="preserve">3. Ответственность за исполнение  данного  постановления  возложить на </w:t>
      </w:r>
      <w:r>
        <w:rPr>
          <w:sz w:val="29"/>
          <w:szCs w:val="29"/>
        </w:rPr>
        <w:t>заместителя главы</w:t>
      </w:r>
      <w:r w:rsidRPr="00CC7FC4">
        <w:rPr>
          <w:sz w:val="29"/>
          <w:szCs w:val="29"/>
        </w:rPr>
        <w:t xml:space="preserve">  администрации </w:t>
      </w:r>
      <w:r>
        <w:rPr>
          <w:sz w:val="29"/>
          <w:szCs w:val="29"/>
        </w:rPr>
        <w:t>Торгунского</w:t>
      </w:r>
      <w:r w:rsidRPr="00CC7FC4">
        <w:rPr>
          <w:sz w:val="29"/>
          <w:szCs w:val="29"/>
        </w:rPr>
        <w:t xml:space="preserve">  сельского поселения </w:t>
      </w:r>
      <w:r>
        <w:rPr>
          <w:sz w:val="29"/>
          <w:szCs w:val="29"/>
        </w:rPr>
        <w:t>Кумурзинову А.Т.</w:t>
      </w:r>
    </w:p>
    <w:p w:rsidR="009665FF" w:rsidRPr="00CC7FC4" w:rsidRDefault="009665FF" w:rsidP="00CC7FC4">
      <w:pPr>
        <w:widowControl w:val="0"/>
        <w:autoSpaceDE w:val="0"/>
        <w:ind w:firstLine="567"/>
        <w:rPr>
          <w:sz w:val="29"/>
          <w:szCs w:val="29"/>
        </w:rPr>
      </w:pPr>
    </w:p>
    <w:p w:rsidR="009665FF" w:rsidRPr="00CC7FC4" w:rsidRDefault="009665FF" w:rsidP="00CC7FC4">
      <w:pPr>
        <w:widowControl w:val="0"/>
        <w:autoSpaceDE w:val="0"/>
        <w:rPr>
          <w:sz w:val="29"/>
          <w:szCs w:val="29"/>
        </w:rPr>
      </w:pPr>
      <w:r w:rsidRPr="00CC7FC4">
        <w:rPr>
          <w:sz w:val="29"/>
          <w:szCs w:val="29"/>
        </w:rPr>
        <w:t xml:space="preserve">Глава </w:t>
      </w:r>
      <w:r>
        <w:rPr>
          <w:sz w:val="29"/>
          <w:szCs w:val="29"/>
        </w:rPr>
        <w:t>Торгунского</w:t>
      </w:r>
      <w:r w:rsidRPr="00CC7FC4">
        <w:rPr>
          <w:sz w:val="29"/>
          <w:szCs w:val="29"/>
        </w:rPr>
        <w:t xml:space="preserve"> </w:t>
      </w:r>
    </w:p>
    <w:p w:rsidR="009665FF" w:rsidRDefault="009665FF" w:rsidP="00CC7FC4">
      <w:pPr>
        <w:widowControl w:val="0"/>
        <w:autoSpaceDE w:val="0"/>
        <w:rPr>
          <w:sz w:val="29"/>
          <w:szCs w:val="29"/>
        </w:rPr>
      </w:pPr>
      <w:r w:rsidRPr="00CC7FC4">
        <w:rPr>
          <w:sz w:val="29"/>
          <w:szCs w:val="29"/>
        </w:rPr>
        <w:t>сельского поселения</w:t>
      </w:r>
      <w:r w:rsidRPr="00CC7FC4">
        <w:rPr>
          <w:sz w:val="29"/>
          <w:szCs w:val="29"/>
        </w:rPr>
        <w:tab/>
      </w:r>
      <w:r w:rsidRPr="00CC7FC4">
        <w:rPr>
          <w:sz w:val="29"/>
          <w:szCs w:val="29"/>
        </w:rPr>
        <w:tab/>
      </w:r>
      <w:r w:rsidRPr="00CC7FC4">
        <w:rPr>
          <w:sz w:val="29"/>
          <w:szCs w:val="29"/>
        </w:rPr>
        <w:tab/>
      </w:r>
      <w:r w:rsidRPr="00CC7FC4">
        <w:rPr>
          <w:sz w:val="29"/>
          <w:szCs w:val="29"/>
        </w:rPr>
        <w:tab/>
        <w:t xml:space="preserve">                  </w:t>
      </w:r>
      <w:r>
        <w:rPr>
          <w:sz w:val="29"/>
          <w:szCs w:val="29"/>
        </w:rPr>
        <w:t xml:space="preserve">    И.Б.Шавленов</w:t>
      </w:r>
    </w:p>
    <w:p w:rsidR="009665FF" w:rsidRDefault="009665FF" w:rsidP="00B14D35">
      <w:pPr>
        <w:widowControl w:val="0"/>
        <w:autoSpaceDE w:val="0"/>
        <w:ind w:firstLine="600"/>
        <w:jc w:val="right"/>
        <w:rPr>
          <w:sz w:val="29"/>
          <w:szCs w:val="29"/>
        </w:rPr>
      </w:pPr>
    </w:p>
    <w:p w:rsidR="009665FF" w:rsidRDefault="009665FF" w:rsidP="00C57F76">
      <w:pPr>
        <w:widowControl w:val="0"/>
        <w:autoSpaceDE w:val="0"/>
        <w:ind w:firstLine="600"/>
        <w:jc w:val="right"/>
        <w:rPr>
          <w:sz w:val="24"/>
          <w:szCs w:val="24"/>
        </w:rPr>
      </w:pPr>
    </w:p>
    <w:p w:rsidR="009665FF" w:rsidRDefault="009665FF" w:rsidP="00C57F76">
      <w:pPr>
        <w:widowControl w:val="0"/>
        <w:autoSpaceDE w:val="0"/>
        <w:ind w:firstLine="600"/>
        <w:jc w:val="right"/>
        <w:rPr>
          <w:sz w:val="24"/>
          <w:szCs w:val="24"/>
        </w:rPr>
      </w:pPr>
    </w:p>
    <w:p w:rsidR="009665FF" w:rsidRDefault="009665FF" w:rsidP="00C57F76">
      <w:pPr>
        <w:widowControl w:val="0"/>
        <w:autoSpaceDE w:val="0"/>
        <w:ind w:firstLine="600"/>
        <w:jc w:val="right"/>
        <w:rPr>
          <w:sz w:val="24"/>
          <w:szCs w:val="24"/>
        </w:rPr>
      </w:pPr>
    </w:p>
    <w:p w:rsidR="009665FF" w:rsidRDefault="009665FF" w:rsidP="00C57F76">
      <w:pPr>
        <w:widowControl w:val="0"/>
        <w:autoSpaceDE w:val="0"/>
        <w:ind w:firstLine="600"/>
        <w:jc w:val="right"/>
        <w:rPr>
          <w:sz w:val="24"/>
          <w:szCs w:val="24"/>
        </w:rPr>
      </w:pPr>
    </w:p>
    <w:p w:rsidR="009665FF" w:rsidRDefault="009665FF" w:rsidP="00C57F76">
      <w:pPr>
        <w:widowControl w:val="0"/>
        <w:autoSpaceDE w:val="0"/>
        <w:ind w:firstLine="600"/>
        <w:jc w:val="right"/>
        <w:rPr>
          <w:sz w:val="24"/>
          <w:szCs w:val="24"/>
        </w:rPr>
      </w:pPr>
    </w:p>
    <w:p w:rsidR="009665FF" w:rsidRDefault="009665FF" w:rsidP="00C57F76">
      <w:pPr>
        <w:widowControl w:val="0"/>
        <w:autoSpaceDE w:val="0"/>
        <w:ind w:firstLine="600"/>
        <w:jc w:val="right"/>
        <w:rPr>
          <w:sz w:val="24"/>
          <w:szCs w:val="24"/>
        </w:rPr>
      </w:pPr>
    </w:p>
    <w:p w:rsidR="009665FF" w:rsidRDefault="009665FF" w:rsidP="00C57F76">
      <w:pPr>
        <w:widowControl w:val="0"/>
        <w:autoSpaceDE w:val="0"/>
        <w:ind w:firstLine="600"/>
        <w:jc w:val="right"/>
        <w:rPr>
          <w:sz w:val="24"/>
          <w:szCs w:val="24"/>
        </w:rPr>
      </w:pPr>
    </w:p>
    <w:p w:rsidR="009665FF" w:rsidRDefault="009665FF" w:rsidP="00C57F76">
      <w:pPr>
        <w:widowControl w:val="0"/>
        <w:autoSpaceDE w:val="0"/>
        <w:ind w:firstLine="600"/>
        <w:jc w:val="right"/>
        <w:rPr>
          <w:sz w:val="24"/>
          <w:szCs w:val="24"/>
        </w:rPr>
      </w:pPr>
    </w:p>
    <w:p w:rsidR="009665FF" w:rsidRDefault="009665FF" w:rsidP="00C57F76">
      <w:pPr>
        <w:widowControl w:val="0"/>
        <w:autoSpaceDE w:val="0"/>
        <w:ind w:firstLine="600"/>
        <w:jc w:val="right"/>
        <w:rPr>
          <w:sz w:val="24"/>
          <w:szCs w:val="24"/>
        </w:rPr>
      </w:pPr>
    </w:p>
    <w:p w:rsidR="009665FF" w:rsidRPr="00C57F76" w:rsidRDefault="009665FF" w:rsidP="00C57F76">
      <w:pPr>
        <w:widowControl w:val="0"/>
        <w:autoSpaceDE w:val="0"/>
        <w:ind w:firstLine="600"/>
        <w:jc w:val="right"/>
        <w:rPr>
          <w:sz w:val="24"/>
          <w:szCs w:val="24"/>
        </w:rPr>
      </w:pPr>
      <w:r w:rsidRPr="00C57F76">
        <w:rPr>
          <w:sz w:val="24"/>
          <w:szCs w:val="24"/>
        </w:rPr>
        <w:t xml:space="preserve">Утвержден постановлением </w:t>
      </w:r>
    </w:p>
    <w:p w:rsidR="009665FF" w:rsidRPr="00C57F76" w:rsidRDefault="009665FF" w:rsidP="00C57F76">
      <w:pPr>
        <w:widowControl w:val="0"/>
        <w:autoSpaceDE w:val="0"/>
        <w:ind w:firstLine="600"/>
        <w:jc w:val="right"/>
        <w:rPr>
          <w:sz w:val="24"/>
          <w:szCs w:val="24"/>
        </w:rPr>
      </w:pPr>
      <w:r w:rsidRPr="00C57F76">
        <w:rPr>
          <w:sz w:val="24"/>
          <w:szCs w:val="24"/>
        </w:rPr>
        <w:t xml:space="preserve">Администрации </w:t>
      </w:r>
      <w:r>
        <w:rPr>
          <w:sz w:val="24"/>
          <w:szCs w:val="24"/>
        </w:rPr>
        <w:t>Торгунского</w:t>
      </w:r>
    </w:p>
    <w:p w:rsidR="009665FF" w:rsidRPr="00C57F76" w:rsidRDefault="009665FF" w:rsidP="00C57F76">
      <w:pPr>
        <w:widowControl w:val="0"/>
        <w:autoSpaceDE w:val="0"/>
        <w:ind w:firstLine="600"/>
        <w:jc w:val="right"/>
        <w:rPr>
          <w:sz w:val="24"/>
          <w:szCs w:val="24"/>
        </w:rPr>
      </w:pPr>
      <w:r w:rsidRPr="00C57F76">
        <w:rPr>
          <w:sz w:val="24"/>
          <w:szCs w:val="24"/>
        </w:rPr>
        <w:t xml:space="preserve"> сельского поселения</w:t>
      </w:r>
    </w:p>
    <w:p w:rsidR="009665FF" w:rsidRPr="000A2B39" w:rsidRDefault="009665FF" w:rsidP="00C57F76">
      <w:pPr>
        <w:widowControl w:val="0"/>
        <w:autoSpaceDE w:val="0"/>
        <w:ind w:firstLine="600"/>
        <w:jc w:val="right"/>
        <w:rPr>
          <w:sz w:val="24"/>
          <w:szCs w:val="24"/>
        </w:rPr>
      </w:pPr>
      <w:r w:rsidRPr="00C57F76">
        <w:rPr>
          <w:sz w:val="24"/>
          <w:szCs w:val="24"/>
        </w:rPr>
        <w:t>от «___»__________ 2019 г.  №_____</w:t>
      </w:r>
    </w:p>
    <w:p w:rsidR="009665FF" w:rsidRDefault="009665FF" w:rsidP="00B14D35">
      <w:pPr>
        <w:widowControl w:val="0"/>
        <w:autoSpaceDE w:val="0"/>
        <w:autoSpaceDN w:val="0"/>
        <w:adjustRightInd w:val="0"/>
        <w:ind w:firstLine="600"/>
        <w:jc w:val="both"/>
      </w:pPr>
    </w:p>
    <w:p w:rsidR="009665FF" w:rsidRDefault="009665FF" w:rsidP="00B14D35">
      <w:pPr>
        <w:widowControl w:val="0"/>
        <w:autoSpaceDE w:val="0"/>
        <w:autoSpaceDN w:val="0"/>
        <w:adjustRightInd w:val="0"/>
        <w:ind w:firstLine="600"/>
        <w:jc w:val="both"/>
      </w:pPr>
    </w:p>
    <w:p w:rsidR="009665FF" w:rsidRDefault="009665FF" w:rsidP="00B14D35">
      <w:pPr>
        <w:widowControl w:val="0"/>
        <w:autoSpaceDE w:val="0"/>
        <w:autoSpaceDN w:val="0"/>
        <w:adjustRightInd w:val="0"/>
        <w:ind w:firstLine="600"/>
        <w:jc w:val="both"/>
      </w:pPr>
    </w:p>
    <w:p w:rsidR="009665FF" w:rsidRPr="000A2B39" w:rsidRDefault="009665FF" w:rsidP="00B14D35">
      <w:pPr>
        <w:pStyle w:val="ConsPlusCell"/>
        <w:ind w:firstLine="600"/>
        <w:jc w:val="center"/>
        <w:rPr>
          <w:rFonts w:ascii="Times New Roman" w:hAnsi="Times New Roman" w:cs="Times New Roman"/>
          <w:b/>
          <w:bCs/>
          <w:sz w:val="28"/>
          <w:szCs w:val="28"/>
        </w:rPr>
      </w:pPr>
      <w:bookmarkStart w:id="0" w:name="Par34"/>
      <w:bookmarkEnd w:id="0"/>
      <w:r w:rsidRPr="000A2B39">
        <w:rPr>
          <w:rFonts w:ascii="Times New Roman" w:hAnsi="Times New Roman" w:cs="Times New Roman"/>
          <w:b/>
          <w:bCs/>
          <w:sz w:val="28"/>
          <w:szCs w:val="28"/>
        </w:rPr>
        <w:t>Административный регламент</w:t>
      </w:r>
    </w:p>
    <w:p w:rsidR="009665FF" w:rsidRPr="00D144EF" w:rsidRDefault="009665FF" w:rsidP="00D66F17">
      <w:pPr>
        <w:autoSpaceDE w:val="0"/>
        <w:autoSpaceDN w:val="0"/>
        <w:adjustRightInd w:val="0"/>
        <w:ind w:firstLine="600"/>
        <w:jc w:val="center"/>
        <w:rPr>
          <w:b/>
          <w:bCs/>
          <w:sz w:val="28"/>
          <w:szCs w:val="28"/>
        </w:rPr>
      </w:pPr>
      <w:r w:rsidRPr="00D144EF">
        <w:rPr>
          <w:b/>
          <w:bCs/>
          <w:sz w:val="28"/>
          <w:szCs w:val="28"/>
        </w:rPr>
        <w:t>предоставления муниципальной услуги «</w:t>
      </w:r>
      <w:r w:rsidRPr="007B5139">
        <w:rPr>
          <w:b/>
          <w:bCs/>
          <w:sz w:val="28"/>
          <w:szCs w:val="28"/>
        </w:rPr>
        <w:t xml:space="preserve">Предоставление земельных участков, находящихся в муниципальной собственности </w:t>
      </w:r>
      <w:r>
        <w:rPr>
          <w:b/>
          <w:bCs/>
          <w:sz w:val="28"/>
          <w:szCs w:val="28"/>
        </w:rPr>
        <w:t>Торгунского</w:t>
      </w:r>
      <w:r w:rsidRPr="007B5139">
        <w:rPr>
          <w:b/>
          <w:bCs/>
          <w:sz w:val="28"/>
          <w:szCs w:val="28"/>
        </w:rPr>
        <w:t xml:space="preserve"> сельского поселения Старополтавского муниципального района Волгоградской области </w:t>
      </w:r>
      <w:r w:rsidRPr="00D66F17">
        <w:rPr>
          <w:b/>
          <w:bCs/>
          <w:sz w:val="28"/>
          <w:szCs w:val="28"/>
        </w:rPr>
        <w:t>в безвозмездное пользование</w:t>
      </w:r>
      <w:r w:rsidRPr="00D144EF">
        <w:rPr>
          <w:b/>
          <w:bCs/>
          <w:sz w:val="28"/>
          <w:szCs w:val="28"/>
        </w:rPr>
        <w:t>»</w:t>
      </w:r>
    </w:p>
    <w:p w:rsidR="009665FF" w:rsidRPr="000A2B39" w:rsidRDefault="009665FF" w:rsidP="00B14D35">
      <w:pPr>
        <w:pStyle w:val="ConsPlusCell"/>
        <w:ind w:firstLine="600"/>
        <w:jc w:val="center"/>
      </w:pPr>
    </w:p>
    <w:p w:rsidR="009665FF" w:rsidRPr="000A2B39" w:rsidRDefault="009665FF" w:rsidP="00B14D35">
      <w:pPr>
        <w:widowControl w:val="0"/>
        <w:autoSpaceDE w:val="0"/>
        <w:autoSpaceDN w:val="0"/>
        <w:adjustRightInd w:val="0"/>
        <w:ind w:firstLine="600"/>
        <w:jc w:val="center"/>
        <w:outlineLvl w:val="1"/>
        <w:rPr>
          <w:b/>
          <w:bCs/>
          <w:sz w:val="28"/>
          <w:szCs w:val="28"/>
        </w:rPr>
      </w:pPr>
      <w:r w:rsidRPr="000A2B39">
        <w:rPr>
          <w:b/>
          <w:bCs/>
          <w:sz w:val="28"/>
          <w:szCs w:val="28"/>
        </w:rPr>
        <w:t>1. Общие положения</w:t>
      </w:r>
    </w:p>
    <w:p w:rsidR="009665FF" w:rsidRPr="000A2B39" w:rsidRDefault="009665FF" w:rsidP="00B14D35">
      <w:pPr>
        <w:autoSpaceDE w:val="0"/>
        <w:autoSpaceDN w:val="0"/>
        <w:adjustRightInd w:val="0"/>
        <w:ind w:firstLine="600"/>
        <w:jc w:val="both"/>
        <w:rPr>
          <w:sz w:val="28"/>
          <w:szCs w:val="28"/>
        </w:rPr>
      </w:pPr>
    </w:p>
    <w:p w:rsidR="009665FF" w:rsidRPr="000A2B39" w:rsidRDefault="009665FF" w:rsidP="00B14D35">
      <w:pPr>
        <w:autoSpaceDE w:val="0"/>
        <w:autoSpaceDN w:val="0"/>
        <w:adjustRightInd w:val="0"/>
        <w:ind w:firstLine="600"/>
        <w:jc w:val="both"/>
        <w:rPr>
          <w:sz w:val="28"/>
          <w:szCs w:val="28"/>
        </w:rPr>
      </w:pPr>
      <w:r w:rsidRPr="000A2B39">
        <w:rPr>
          <w:sz w:val="28"/>
          <w:szCs w:val="28"/>
        </w:rPr>
        <w:t>1.1. Предмет регулирования</w:t>
      </w:r>
    </w:p>
    <w:p w:rsidR="009665FF" w:rsidRPr="00C57F76" w:rsidRDefault="009665FF" w:rsidP="007B5139">
      <w:pPr>
        <w:ind w:firstLine="600"/>
        <w:jc w:val="both"/>
        <w:rPr>
          <w:sz w:val="28"/>
          <w:szCs w:val="28"/>
        </w:rPr>
      </w:pPr>
      <w:r w:rsidRPr="000A2B39">
        <w:rPr>
          <w:sz w:val="28"/>
          <w:szCs w:val="28"/>
        </w:rPr>
        <w:t xml:space="preserve">Настоящий административный регламент устанавливает порядок предоставления муниципальной услуги </w:t>
      </w:r>
      <w:r w:rsidRPr="00212292">
        <w:rPr>
          <w:sz w:val="28"/>
          <w:szCs w:val="28"/>
        </w:rPr>
        <w:t>«</w:t>
      </w:r>
      <w:r w:rsidRPr="007B5139">
        <w:rPr>
          <w:sz w:val="28"/>
          <w:szCs w:val="28"/>
        </w:rPr>
        <w:t xml:space="preserve">Предоставление земельных участков, находящихся в муниципальной собственности </w:t>
      </w:r>
      <w:r>
        <w:rPr>
          <w:sz w:val="28"/>
          <w:szCs w:val="28"/>
        </w:rPr>
        <w:t>Торгунского</w:t>
      </w:r>
      <w:r w:rsidRPr="007B5139">
        <w:rPr>
          <w:sz w:val="28"/>
          <w:szCs w:val="28"/>
        </w:rPr>
        <w:t xml:space="preserve"> сельского поселения Старополтавского муниципального района Волгоградской области </w:t>
      </w:r>
      <w:r w:rsidRPr="00D66F17">
        <w:rPr>
          <w:sz w:val="28"/>
          <w:szCs w:val="28"/>
        </w:rPr>
        <w:t>в безвозмездное пользование</w:t>
      </w:r>
      <w:r w:rsidRPr="00212292">
        <w:rPr>
          <w:sz w:val="28"/>
          <w:szCs w:val="28"/>
        </w:rPr>
        <w:t>»</w:t>
      </w:r>
      <w:r w:rsidRPr="000A2B39">
        <w:rPr>
          <w:sz w:val="28"/>
          <w:szCs w:val="28"/>
        </w:rPr>
        <w:t xml:space="preserve"> (далее – муниципальная услуга) и стандарт предоставления муниципальной услуги, в том числе определяет сроки и последовательность административных процедур при предоставлении муниципальной услуги </w:t>
      </w:r>
      <w:r w:rsidRPr="00C57F76">
        <w:rPr>
          <w:sz w:val="29"/>
          <w:szCs w:val="29"/>
        </w:rPr>
        <w:t xml:space="preserve">администрацией </w:t>
      </w:r>
      <w:r>
        <w:rPr>
          <w:sz w:val="29"/>
          <w:szCs w:val="29"/>
        </w:rPr>
        <w:t>Торгунского</w:t>
      </w:r>
      <w:r w:rsidRPr="00C57F76">
        <w:rPr>
          <w:sz w:val="29"/>
          <w:szCs w:val="29"/>
        </w:rPr>
        <w:t xml:space="preserve"> сельского поселения</w:t>
      </w:r>
      <w:r w:rsidRPr="00C57F76">
        <w:rPr>
          <w:sz w:val="28"/>
          <w:szCs w:val="28"/>
        </w:rPr>
        <w:t>.</w:t>
      </w:r>
    </w:p>
    <w:p w:rsidR="009665FF" w:rsidRPr="00FE61F1" w:rsidRDefault="009665FF" w:rsidP="00B14D35">
      <w:pPr>
        <w:autoSpaceDE w:val="0"/>
        <w:autoSpaceDN w:val="0"/>
        <w:adjustRightInd w:val="0"/>
        <w:ind w:firstLine="600"/>
        <w:jc w:val="both"/>
        <w:rPr>
          <w:sz w:val="28"/>
          <w:szCs w:val="28"/>
        </w:rPr>
      </w:pPr>
      <w:r w:rsidRPr="00FE61F1">
        <w:rPr>
          <w:sz w:val="28"/>
          <w:szCs w:val="28"/>
        </w:rPr>
        <w:t xml:space="preserve">1.2. </w:t>
      </w:r>
      <w:r w:rsidRPr="00D66F17">
        <w:rPr>
          <w:sz w:val="28"/>
          <w:szCs w:val="28"/>
        </w:rPr>
        <w:t>Заявителями на получение муниципальной услуги являются физические и юридические лица в соответствии со статьями 24, 39.10 Земельного кодекса Российской Федерации, а также их представители, действующие на основании полномочий, определенных в соответствии с законодательством Российской Федерации.</w:t>
      </w:r>
      <w:r w:rsidRPr="00FE61F1">
        <w:rPr>
          <w:sz w:val="28"/>
          <w:szCs w:val="28"/>
        </w:rPr>
        <w:t xml:space="preserve"> </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Земельные участки могут быть предоставлены в безвозмездное пользование:</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 государственным и муниципальным учреждениям (бюджетным, казенным, автономным) на срок до одного года (п.п. 1 п. 2 ст. 39.10 Земельного кодекса Российской Федерации, далее также –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2) казенным предприятиям на срок до одного года (п.п. 1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3) центрам исторического наследия президентов Российской Федерации, прекративших исполнение своих полномочий на срок до одного года (п.п. 1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4) религиозным организациям для размещения зданий, сооружений религиозного или благотворительного назначения на срок до десяти лет (п.п. 3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6)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 4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7) лицам, с которыми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 (п.п. 5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8)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 (п.п. 6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9)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 8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10)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 9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11)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 10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12) садоводческим или огородническим некоммерческим товариществам на срок не более чем пять лет (п.п. 11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13) некоммерческим организациям, созданным гражданами, в целях жилищного строительства в случаях и на срок, которые предусмотрены федеральными законами (п.п. 12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14) лицам, с которыми в соответствии с Федеральным законом от 29 декабря 2012 г. № 275-ФЗ «О государственном оборонном заказе»,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 14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15)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 16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16) лицу в случае и в порядке, которые предусмотрены Федеральным законом от 24 июля 2008 г. № 161-ФЗ «О содействии развитию жилищного строительства» (п.п. 17 п. 2 ст. 39.10 ЗК РФ);</w:t>
      </w:r>
    </w:p>
    <w:p w:rsidR="009665FF" w:rsidRPr="00932B7C" w:rsidRDefault="009665FF" w:rsidP="00932B7C">
      <w:pPr>
        <w:widowControl w:val="0"/>
        <w:autoSpaceDE w:val="0"/>
        <w:autoSpaceDN w:val="0"/>
        <w:adjustRightInd w:val="0"/>
        <w:ind w:firstLine="600"/>
        <w:jc w:val="both"/>
        <w:rPr>
          <w:sz w:val="28"/>
          <w:szCs w:val="28"/>
        </w:rPr>
      </w:pPr>
      <w:r w:rsidRPr="00932B7C">
        <w:rPr>
          <w:sz w:val="28"/>
          <w:szCs w:val="28"/>
        </w:rPr>
        <w:t>17) акционерному обществу "Почта России" в соответствии с Федеральным законом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 (п.п. 20 п.2. ст. 39.10 ЗК РФ).</w:t>
      </w:r>
    </w:p>
    <w:p w:rsidR="009665FF" w:rsidRDefault="009665FF" w:rsidP="00932B7C">
      <w:pPr>
        <w:widowControl w:val="0"/>
        <w:autoSpaceDE w:val="0"/>
        <w:autoSpaceDN w:val="0"/>
        <w:adjustRightInd w:val="0"/>
        <w:ind w:firstLine="600"/>
        <w:jc w:val="both"/>
        <w:rPr>
          <w:sz w:val="28"/>
          <w:szCs w:val="28"/>
        </w:rPr>
      </w:pPr>
      <w:r w:rsidRPr="00932B7C">
        <w:rPr>
          <w:sz w:val="28"/>
          <w:szCs w:val="28"/>
        </w:rPr>
        <w:t>1.3. Порядок информирования заявителей о предоставлении муниципальной услуги.</w:t>
      </w:r>
    </w:p>
    <w:p w:rsidR="009665FF" w:rsidRPr="00E2010A" w:rsidRDefault="009665FF" w:rsidP="00932B7C">
      <w:pPr>
        <w:widowControl w:val="0"/>
        <w:autoSpaceDE w:val="0"/>
        <w:autoSpaceDN w:val="0"/>
        <w:adjustRightInd w:val="0"/>
        <w:ind w:firstLine="600"/>
        <w:jc w:val="both"/>
        <w:rPr>
          <w:sz w:val="28"/>
          <w:szCs w:val="28"/>
        </w:rPr>
      </w:pPr>
      <w:r w:rsidRPr="00E2010A">
        <w:rPr>
          <w:sz w:val="28"/>
          <w:szCs w:val="28"/>
        </w:rPr>
        <w:t xml:space="preserve">1.3.1 Сведения о месте нахождения, контактных телефонах и графике работы </w:t>
      </w:r>
      <w:r w:rsidRPr="00C57F76">
        <w:rPr>
          <w:sz w:val="29"/>
          <w:szCs w:val="29"/>
        </w:rPr>
        <w:t xml:space="preserve">администрации </w:t>
      </w:r>
      <w:r>
        <w:rPr>
          <w:sz w:val="29"/>
          <w:szCs w:val="29"/>
        </w:rPr>
        <w:t>Торгунского</w:t>
      </w:r>
      <w:r w:rsidRPr="00C57F76">
        <w:rPr>
          <w:sz w:val="29"/>
          <w:szCs w:val="29"/>
        </w:rPr>
        <w:t xml:space="preserve"> сельского поселения</w:t>
      </w:r>
      <w:r w:rsidRPr="00C57F76">
        <w:rPr>
          <w:sz w:val="28"/>
          <w:szCs w:val="28"/>
        </w:rPr>
        <w:t>,</w:t>
      </w:r>
      <w:r w:rsidRPr="00E2010A">
        <w:rPr>
          <w:sz w:val="28"/>
          <w:szCs w:val="28"/>
        </w:rPr>
        <w:t xml:space="preserve"> организаций, участвующих в предоставлении муниципальной услуги, многофункционального центра  (далее – МФЦ):</w:t>
      </w:r>
    </w:p>
    <w:p w:rsidR="009665FF" w:rsidRPr="00AD0239" w:rsidRDefault="009665FF" w:rsidP="002B30D2">
      <w:pPr>
        <w:widowControl w:val="0"/>
        <w:autoSpaceDE w:val="0"/>
        <w:autoSpaceDN w:val="0"/>
        <w:adjustRightInd w:val="0"/>
        <w:ind w:firstLine="540"/>
        <w:jc w:val="both"/>
        <w:rPr>
          <w:sz w:val="28"/>
          <w:szCs w:val="28"/>
        </w:rPr>
      </w:pPr>
      <w:r w:rsidRPr="00AD0239">
        <w:rPr>
          <w:sz w:val="28"/>
          <w:szCs w:val="28"/>
        </w:rPr>
        <w:t>Место</w:t>
      </w:r>
      <w:r>
        <w:rPr>
          <w:sz w:val="28"/>
          <w:szCs w:val="28"/>
        </w:rPr>
        <w:t>нахождение администрации: 404202</w:t>
      </w:r>
      <w:r w:rsidRPr="00AD0239">
        <w:rPr>
          <w:sz w:val="28"/>
          <w:szCs w:val="28"/>
        </w:rPr>
        <w:t>, Волгоградская область, Ст</w:t>
      </w:r>
      <w:r>
        <w:rPr>
          <w:sz w:val="28"/>
          <w:szCs w:val="28"/>
        </w:rPr>
        <w:t>арополтавский район, п.Торгун , ул. Почтовая,  д.15</w:t>
      </w:r>
      <w:r w:rsidRPr="00AD0239">
        <w:rPr>
          <w:sz w:val="28"/>
          <w:szCs w:val="28"/>
        </w:rPr>
        <w:t xml:space="preserve"> .</w:t>
      </w:r>
    </w:p>
    <w:p w:rsidR="009665FF" w:rsidRPr="00AD0239" w:rsidRDefault="009665FF" w:rsidP="002B30D2">
      <w:pPr>
        <w:widowControl w:val="0"/>
        <w:autoSpaceDE w:val="0"/>
        <w:autoSpaceDN w:val="0"/>
        <w:adjustRightInd w:val="0"/>
        <w:ind w:firstLine="540"/>
        <w:jc w:val="both"/>
        <w:rPr>
          <w:sz w:val="28"/>
          <w:szCs w:val="28"/>
        </w:rPr>
      </w:pPr>
      <w:r w:rsidRPr="00AD0239">
        <w:rPr>
          <w:sz w:val="28"/>
          <w:szCs w:val="28"/>
        </w:rPr>
        <w:t xml:space="preserve">Телефоны: глава </w:t>
      </w:r>
      <w:r>
        <w:rPr>
          <w:sz w:val="28"/>
          <w:szCs w:val="28"/>
        </w:rPr>
        <w:t>Торгунского</w:t>
      </w:r>
      <w:r w:rsidRPr="00AD0239">
        <w:rPr>
          <w:sz w:val="28"/>
          <w:szCs w:val="28"/>
        </w:rPr>
        <w:t xml:space="preserve">  с</w:t>
      </w:r>
      <w:r>
        <w:rPr>
          <w:sz w:val="28"/>
          <w:szCs w:val="28"/>
        </w:rPr>
        <w:t>ельского поселения - (84493) 4-63-53</w:t>
      </w:r>
      <w:r w:rsidRPr="00AD0239">
        <w:rPr>
          <w:sz w:val="28"/>
          <w:szCs w:val="28"/>
        </w:rPr>
        <w:t xml:space="preserve"> , специалисты</w:t>
      </w:r>
      <w:r>
        <w:rPr>
          <w:sz w:val="28"/>
          <w:szCs w:val="28"/>
        </w:rPr>
        <w:t xml:space="preserve"> администрации - (84493) 4-63-53</w:t>
      </w:r>
      <w:r w:rsidRPr="00AD0239">
        <w:rPr>
          <w:sz w:val="28"/>
          <w:szCs w:val="28"/>
        </w:rPr>
        <w:t xml:space="preserve"> , адрес электронной почты </w:t>
      </w:r>
      <w:r>
        <w:rPr>
          <w:sz w:val="28"/>
          <w:szCs w:val="28"/>
        </w:rPr>
        <w:t xml:space="preserve">          </w:t>
      </w:r>
      <w:r w:rsidRPr="00AD0239">
        <w:rPr>
          <w:sz w:val="28"/>
          <w:szCs w:val="28"/>
        </w:rPr>
        <w:t xml:space="preserve">(е-mail): </w:t>
      </w:r>
      <w:r>
        <w:rPr>
          <w:sz w:val="28"/>
          <w:szCs w:val="28"/>
          <w:lang w:val="en-US"/>
        </w:rPr>
        <w:t>torgunsp</w:t>
      </w:r>
      <w:r w:rsidRPr="00C317CE">
        <w:rPr>
          <w:sz w:val="28"/>
          <w:szCs w:val="28"/>
        </w:rPr>
        <w:t>@</w:t>
      </w:r>
      <w:r>
        <w:rPr>
          <w:sz w:val="28"/>
          <w:szCs w:val="28"/>
          <w:lang w:val="en-US"/>
        </w:rPr>
        <w:t>mail</w:t>
      </w:r>
      <w:r w:rsidRPr="00C317CE">
        <w:rPr>
          <w:sz w:val="28"/>
          <w:szCs w:val="28"/>
        </w:rPr>
        <w:t>.</w:t>
      </w:r>
      <w:r>
        <w:rPr>
          <w:sz w:val="28"/>
          <w:szCs w:val="28"/>
          <w:lang w:val="en-US"/>
        </w:rPr>
        <w:t>ru</w:t>
      </w:r>
      <w:r w:rsidRPr="00AD0239">
        <w:rPr>
          <w:sz w:val="28"/>
          <w:szCs w:val="28"/>
        </w:rPr>
        <w:t xml:space="preserve"> </w:t>
      </w:r>
    </w:p>
    <w:p w:rsidR="009665FF" w:rsidRPr="00AD0239" w:rsidRDefault="009665FF" w:rsidP="002B30D2">
      <w:pPr>
        <w:widowControl w:val="0"/>
        <w:autoSpaceDE w:val="0"/>
        <w:autoSpaceDN w:val="0"/>
        <w:adjustRightInd w:val="0"/>
        <w:ind w:firstLine="540"/>
        <w:jc w:val="both"/>
        <w:rPr>
          <w:sz w:val="28"/>
          <w:szCs w:val="28"/>
        </w:rPr>
      </w:pPr>
      <w:r w:rsidRPr="00AD0239">
        <w:rPr>
          <w:sz w:val="28"/>
          <w:szCs w:val="28"/>
        </w:rPr>
        <w:t>График работы администрации осуществляющей прием заявителей на предоставление услуги, а также консультирование по вопросам предоставления услуги: понедельник-пятница с 08.00 до 16.00 часов, обеденный перерыв с 12.00 до 13.00 часов, выходные дни - суббота и воскресенье</w:t>
      </w:r>
    </w:p>
    <w:p w:rsidR="009665FF" w:rsidRPr="00E2010A" w:rsidRDefault="009665FF" w:rsidP="00B14D35">
      <w:pPr>
        <w:autoSpaceDE w:val="0"/>
        <w:autoSpaceDN w:val="0"/>
        <w:adjustRightInd w:val="0"/>
        <w:ind w:firstLine="600"/>
        <w:jc w:val="both"/>
        <w:rPr>
          <w:sz w:val="28"/>
          <w:szCs w:val="28"/>
        </w:rPr>
      </w:pPr>
      <w:r w:rsidRPr="00E2010A">
        <w:rPr>
          <w:sz w:val="28"/>
          <w:szCs w:val="28"/>
        </w:rPr>
        <w:t>Информацию о местонахождении и графиках работы МФЦ также можно получить с использованием государственной информационной системы "Единый портал сети центров и офисов "Мои Документы" (МФЦ) Волгоградской области" (http://mfc.volganet.ru).</w:t>
      </w:r>
    </w:p>
    <w:p w:rsidR="009665FF" w:rsidRPr="00E2010A" w:rsidRDefault="009665FF" w:rsidP="00B14D35">
      <w:pPr>
        <w:widowControl w:val="0"/>
        <w:autoSpaceDE w:val="0"/>
        <w:autoSpaceDN w:val="0"/>
        <w:adjustRightInd w:val="0"/>
        <w:ind w:firstLine="600"/>
        <w:jc w:val="both"/>
        <w:rPr>
          <w:sz w:val="28"/>
          <w:szCs w:val="28"/>
        </w:rPr>
      </w:pPr>
      <w:r w:rsidRPr="00E2010A">
        <w:rPr>
          <w:sz w:val="28"/>
          <w:szCs w:val="28"/>
        </w:rPr>
        <w:t>1.3.2. Информацию о порядке предоставления муниципальной услуги заявитель может получить:</w:t>
      </w:r>
    </w:p>
    <w:p w:rsidR="009665FF" w:rsidRPr="00C57F76" w:rsidRDefault="009665FF" w:rsidP="00B14D35">
      <w:pPr>
        <w:widowControl w:val="0"/>
        <w:autoSpaceDE w:val="0"/>
        <w:autoSpaceDN w:val="0"/>
        <w:adjustRightInd w:val="0"/>
        <w:ind w:firstLine="600"/>
        <w:jc w:val="both"/>
        <w:rPr>
          <w:sz w:val="28"/>
          <w:szCs w:val="28"/>
        </w:rPr>
      </w:pPr>
      <w:r w:rsidRPr="00E2010A">
        <w:rPr>
          <w:sz w:val="28"/>
          <w:szCs w:val="28"/>
        </w:rPr>
        <w:t xml:space="preserve">непосредственно в </w:t>
      </w:r>
      <w:r w:rsidRPr="00C57F76">
        <w:rPr>
          <w:sz w:val="29"/>
          <w:szCs w:val="29"/>
        </w:rPr>
        <w:t xml:space="preserve">администрации </w:t>
      </w:r>
      <w:r>
        <w:rPr>
          <w:sz w:val="29"/>
          <w:szCs w:val="29"/>
        </w:rPr>
        <w:t>Торгунского</w:t>
      </w:r>
      <w:r w:rsidRPr="00C57F76">
        <w:rPr>
          <w:sz w:val="29"/>
          <w:szCs w:val="29"/>
        </w:rPr>
        <w:t xml:space="preserve"> сельского поселения</w:t>
      </w:r>
      <w:r>
        <w:rPr>
          <w:sz w:val="29"/>
          <w:szCs w:val="29"/>
        </w:rPr>
        <w:t xml:space="preserve"> </w:t>
      </w:r>
      <w:r w:rsidRPr="00E2010A">
        <w:rPr>
          <w:sz w:val="28"/>
          <w:szCs w:val="28"/>
        </w:rPr>
        <w:t xml:space="preserve">(информационные стенды, устное информирование по телефону, а также на личном приеме муниципальными служащими </w:t>
      </w:r>
      <w:r w:rsidRPr="00C57F76">
        <w:rPr>
          <w:sz w:val="29"/>
          <w:szCs w:val="29"/>
        </w:rPr>
        <w:t xml:space="preserve">администрации </w:t>
      </w:r>
      <w:r>
        <w:rPr>
          <w:sz w:val="29"/>
          <w:szCs w:val="29"/>
        </w:rPr>
        <w:t>Торгунского</w:t>
      </w:r>
      <w:r w:rsidRPr="00C57F76">
        <w:rPr>
          <w:sz w:val="29"/>
          <w:szCs w:val="29"/>
        </w:rPr>
        <w:t xml:space="preserve"> сельского поселения</w:t>
      </w:r>
      <w:r w:rsidRPr="00C57F76">
        <w:rPr>
          <w:sz w:val="28"/>
          <w:szCs w:val="28"/>
        </w:rPr>
        <w:t>);</w:t>
      </w:r>
    </w:p>
    <w:p w:rsidR="009665FF" w:rsidRPr="00E2010A" w:rsidRDefault="009665FF" w:rsidP="00B14D35">
      <w:pPr>
        <w:widowControl w:val="0"/>
        <w:autoSpaceDE w:val="0"/>
        <w:autoSpaceDN w:val="0"/>
        <w:adjustRightInd w:val="0"/>
        <w:ind w:firstLine="600"/>
        <w:jc w:val="both"/>
        <w:rPr>
          <w:sz w:val="28"/>
          <w:szCs w:val="28"/>
        </w:rPr>
      </w:pPr>
      <w:r w:rsidRPr="00E2010A">
        <w:rPr>
          <w:sz w:val="28"/>
          <w:szCs w:val="28"/>
        </w:rPr>
        <w:t>по почте, в том числе электронной (адрес электронной почты), в случае письменного обращения заявителя;</w:t>
      </w:r>
    </w:p>
    <w:p w:rsidR="009665FF" w:rsidRPr="000A2B39" w:rsidRDefault="009665FF" w:rsidP="00D4059B">
      <w:pPr>
        <w:widowControl w:val="0"/>
        <w:autoSpaceDE w:val="0"/>
        <w:autoSpaceDN w:val="0"/>
        <w:adjustRightInd w:val="0"/>
        <w:ind w:firstLine="540"/>
        <w:jc w:val="both"/>
        <w:rPr>
          <w:sz w:val="28"/>
          <w:szCs w:val="28"/>
        </w:rPr>
      </w:pPr>
      <w:r w:rsidRPr="007913A6">
        <w:rPr>
          <w:sz w:val="28"/>
          <w:szCs w:val="28"/>
        </w:rPr>
        <w:t xml:space="preserve">в сети Интернет на официальном сайте </w:t>
      </w:r>
      <w:r w:rsidRPr="00C57F76">
        <w:rPr>
          <w:sz w:val="28"/>
          <w:szCs w:val="28"/>
        </w:rPr>
        <w:t xml:space="preserve">администрации </w:t>
      </w:r>
      <w:r>
        <w:rPr>
          <w:sz w:val="28"/>
          <w:szCs w:val="28"/>
        </w:rPr>
        <w:t>Торгунского</w:t>
      </w:r>
      <w:r w:rsidRPr="00C57F76">
        <w:rPr>
          <w:sz w:val="28"/>
          <w:szCs w:val="28"/>
        </w:rPr>
        <w:t xml:space="preserve"> сельского поселения </w:t>
      </w:r>
      <w:r w:rsidRPr="007913A6">
        <w:rPr>
          <w:sz w:val="28"/>
          <w:szCs w:val="28"/>
        </w:rPr>
        <w:t xml:space="preserve">(адрес сайта), на официальном портале Губернатора и Администрации Волгоградской </w:t>
      </w:r>
      <w:r w:rsidRPr="00FF5C2E">
        <w:rPr>
          <w:sz w:val="28"/>
          <w:szCs w:val="28"/>
        </w:rPr>
        <w:t xml:space="preserve">области </w:t>
      </w:r>
      <w:r w:rsidRPr="00261F69">
        <w:rPr>
          <w:sz w:val="28"/>
          <w:szCs w:val="28"/>
        </w:rPr>
        <w:t>(</w:t>
      </w:r>
      <w:r w:rsidRPr="00261F69">
        <w:rPr>
          <w:sz w:val="28"/>
          <w:szCs w:val="28"/>
          <w:lang w:val="en-US"/>
        </w:rPr>
        <w:t>www</w:t>
      </w:r>
      <w:r w:rsidRPr="00261F69">
        <w:rPr>
          <w:sz w:val="28"/>
          <w:szCs w:val="28"/>
        </w:rPr>
        <w:t>.volgograd.ru),</w:t>
      </w:r>
      <w:r w:rsidRPr="007913A6">
        <w:rPr>
          <w:sz w:val="28"/>
          <w:szCs w:val="28"/>
        </w:rPr>
        <w:t xml:space="preserve"> на Едином портале государственных и муниципальных услуг, являющемся федеральной государственной информационной системой, обеспечивающей предоставление государственных и муниципальных услуг в электронной форме (далее – Единый портал государственных и муниципальных услуг) (</w:t>
      </w:r>
      <w:hyperlink r:id="rId7" w:history="1">
        <w:r w:rsidRPr="007913A6">
          <w:rPr>
            <w:rStyle w:val="Hyperlink"/>
            <w:color w:val="auto"/>
            <w:sz w:val="28"/>
            <w:szCs w:val="28"/>
            <w:lang w:val="en-US"/>
          </w:rPr>
          <w:t>www</w:t>
        </w:r>
        <w:r w:rsidRPr="007913A6">
          <w:rPr>
            <w:rStyle w:val="Hyperlink"/>
            <w:color w:val="auto"/>
            <w:sz w:val="28"/>
            <w:szCs w:val="28"/>
          </w:rPr>
          <w:t>.</w:t>
        </w:r>
        <w:r w:rsidRPr="007913A6">
          <w:rPr>
            <w:rStyle w:val="Hyperlink"/>
            <w:color w:val="auto"/>
            <w:sz w:val="28"/>
            <w:szCs w:val="28"/>
            <w:lang w:val="en-US"/>
          </w:rPr>
          <w:t>gosuslugi</w:t>
        </w:r>
        <w:r w:rsidRPr="007913A6">
          <w:rPr>
            <w:rStyle w:val="Hyperlink"/>
            <w:color w:val="auto"/>
            <w:sz w:val="28"/>
            <w:szCs w:val="28"/>
          </w:rPr>
          <w:t>.</w:t>
        </w:r>
        <w:r w:rsidRPr="007913A6">
          <w:rPr>
            <w:rStyle w:val="Hyperlink"/>
            <w:color w:val="auto"/>
            <w:sz w:val="28"/>
            <w:szCs w:val="28"/>
            <w:lang w:val="en-US"/>
          </w:rPr>
          <w:t>ru</w:t>
        </w:r>
      </w:hyperlink>
      <w:r w:rsidRPr="007913A6">
        <w:rPr>
          <w:sz w:val="28"/>
          <w:szCs w:val="28"/>
        </w:rPr>
        <w:t>).</w:t>
      </w:r>
    </w:p>
    <w:p w:rsidR="009665FF" w:rsidRDefault="009665FF" w:rsidP="00B14D35">
      <w:pPr>
        <w:widowControl w:val="0"/>
        <w:autoSpaceDE w:val="0"/>
        <w:autoSpaceDN w:val="0"/>
        <w:adjustRightInd w:val="0"/>
        <w:ind w:firstLine="600"/>
        <w:outlineLvl w:val="1"/>
        <w:rPr>
          <w:b/>
          <w:bCs/>
          <w:sz w:val="28"/>
          <w:szCs w:val="28"/>
        </w:rPr>
      </w:pPr>
    </w:p>
    <w:p w:rsidR="009665FF" w:rsidRDefault="009665FF" w:rsidP="00B14D35">
      <w:pPr>
        <w:widowControl w:val="0"/>
        <w:autoSpaceDE w:val="0"/>
        <w:autoSpaceDN w:val="0"/>
        <w:adjustRightInd w:val="0"/>
        <w:ind w:firstLine="600"/>
        <w:jc w:val="center"/>
        <w:outlineLvl w:val="1"/>
        <w:rPr>
          <w:b/>
          <w:bCs/>
          <w:sz w:val="28"/>
          <w:szCs w:val="28"/>
        </w:rPr>
      </w:pPr>
    </w:p>
    <w:p w:rsidR="009665FF" w:rsidRPr="000A2B39" w:rsidRDefault="009665FF" w:rsidP="00B14D35">
      <w:pPr>
        <w:widowControl w:val="0"/>
        <w:autoSpaceDE w:val="0"/>
        <w:autoSpaceDN w:val="0"/>
        <w:adjustRightInd w:val="0"/>
        <w:ind w:firstLine="600"/>
        <w:jc w:val="center"/>
        <w:outlineLvl w:val="1"/>
        <w:rPr>
          <w:b/>
          <w:bCs/>
          <w:sz w:val="28"/>
          <w:szCs w:val="28"/>
        </w:rPr>
      </w:pPr>
      <w:r w:rsidRPr="000A2B39">
        <w:rPr>
          <w:b/>
          <w:bCs/>
          <w:sz w:val="28"/>
          <w:szCs w:val="28"/>
        </w:rPr>
        <w:t>2. Стандарт предоставления муниципальной услуги</w:t>
      </w:r>
    </w:p>
    <w:p w:rsidR="009665FF" w:rsidRDefault="009665FF" w:rsidP="00B14D35">
      <w:pPr>
        <w:pStyle w:val="ConsPlusNonformat"/>
        <w:ind w:firstLine="600"/>
        <w:jc w:val="both"/>
      </w:pPr>
    </w:p>
    <w:p w:rsidR="009665FF" w:rsidRPr="009643A9" w:rsidRDefault="009665FF" w:rsidP="007B5139">
      <w:pPr>
        <w:autoSpaceDE w:val="0"/>
        <w:autoSpaceDN w:val="0"/>
        <w:adjustRightInd w:val="0"/>
        <w:ind w:firstLine="600"/>
        <w:jc w:val="both"/>
        <w:rPr>
          <w:sz w:val="28"/>
          <w:szCs w:val="28"/>
        </w:rPr>
      </w:pPr>
      <w:r w:rsidRPr="00FF3A23">
        <w:rPr>
          <w:sz w:val="28"/>
          <w:szCs w:val="28"/>
        </w:rPr>
        <w:t>2.1.  Наименование муниципальной услуги –</w:t>
      </w:r>
      <w:r>
        <w:rPr>
          <w:sz w:val="28"/>
          <w:szCs w:val="28"/>
        </w:rPr>
        <w:t xml:space="preserve"> </w:t>
      </w:r>
      <w:r w:rsidRPr="00212292">
        <w:rPr>
          <w:sz w:val="28"/>
          <w:szCs w:val="28"/>
        </w:rPr>
        <w:t>«</w:t>
      </w:r>
      <w:r w:rsidRPr="007B5139">
        <w:rPr>
          <w:sz w:val="28"/>
          <w:szCs w:val="28"/>
        </w:rPr>
        <w:t xml:space="preserve">Предоставление земельных участков, находящихся в муниципальной собственности </w:t>
      </w:r>
      <w:r>
        <w:rPr>
          <w:sz w:val="28"/>
          <w:szCs w:val="28"/>
        </w:rPr>
        <w:t>Торгунского</w:t>
      </w:r>
      <w:r w:rsidRPr="007B5139">
        <w:rPr>
          <w:sz w:val="28"/>
          <w:szCs w:val="28"/>
        </w:rPr>
        <w:t xml:space="preserve"> сельского поселения Старополтавского муниципального района Волгоградской области </w:t>
      </w:r>
      <w:r w:rsidRPr="00C341C3">
        <w:rPr>
          <w:sz w:val="28"/>
          <w:szCs w:val="28"/>
        </w:rPr>
        <w:t>в безвозмездное пользование</w:t>
      </w:r>
      <w:r w:rsidRPr="00212292">
        <w:rPr>
          <w:sz w:val="28"/>
          <w:szCs w:val="28"/>
        </w:rPr>
        <w:t>»</w:t>
      </w:r>
      <w:r w:rsidRPr="009643A9">
        <w:rPr>
          <w:sz w:val="28"/>
          <w:szCs w:val="28"/>
        </w:rPr>
        <w:t>.</w:t>
      </w:r>
    </w:p>
    <w:p w:rsidR="009665FF" w:rsidRDefault="009665FF" w:rsidP="00B14D35">
      <w:pPr>
        <w:widowControl w:val="0"/>
        <w:autoSpaceDE w:val="0"/>
        <w:autoSpaceDN w:val="0"/>
        <w:adjustRightInd w:val="0"/>
        <w:ind w:firstLine="600"/>
        <w:jc w:val="both"/>
        <w:rPr>
          <w:sz w:val="28"/>
          <w:szCs w:val="28"/>
        </w:rPr>
      </w:pPr>
      <w:r w:rsidRPr="000A2B39">
        <w:rPr>
          <w:sz w:val="28"/>
          <w:szCs w:val="28"/>
        </w:rPr>
        <w:t xml:space="preserve">2.2. Муниципальная услуга предоставляется </w:t>
      </w:r>
      <w:r w:rsidRPr="00C57F76">
        <w:rPr>
          <w:sz w:val="29"/>
          <w:szCs w:val="29"/>
        </w:rPr>
        <w:t xml:space="preserve">администрацией </w:t>
      </w:r>
      <w:r>
        <w:rPr>
          <w:sz w:val="29"/>
          <w:szCs w:val="29"/>
        </w:rPr>
        <w:t>Торгунского</w:t>
      </w:r>
      <w:r w:rsidRPr="00C57F76">
        <w:rPr>
          <w:sz w:val="29"/>
          <w:szCs w:val="29"/>
        </w:rPr>
        <w:t xml:space="preserve"> сельского поселения </w:t>
      </w:r>
      <w:r w:rsidRPr="00C57F76">
        <w:rPr>
          <w:sz w:val="28"/>
          <w:szCs w:val="28"/>
        </w:rPr>
        <w:t>(</w:t>
      </w:r>
      <w:r w:rsidRPr="000A2B39">
        <w:rPr>
          <w:sz w:val="28"/>
          <w:szCs w:val="28"/>
        </w:rPr>
        <w:t>далее – уполномоченный орган).</w:t>
      </w:r>
    </w:p>
    <w:p w:rsidR="009665FF" w:rsidRDefault="009665FF" w:rsidP="00B14D35">
      <w:pPr>
        <w:widowControl w:val="0"/>
        <w:autoSpaceDE w:val="0"/>
        <w:autoSpaceDN w:val="0"/>
        <w:adjustRightInd w:val="0"/>
        <w:ind w:firstLine="600"/>
        <w:jc w:val="both"/>
        <w:rPr>
          <w:sz w:val="28"/>
          <w:szCs w:val="28"/>
        </w:rPr>
      </w:pPr>
      <w:r w:rsidRPr="000A2B39">
        <w:rPr>
          <w:sz w:val="28"/>
          <w:szCs w:val="28"/>
        </w:rPr>
        <w:t>2.3. Результатом предоставления муниципальной услуги  является:</w:t>
      </w:r>
    </w:p>
    <w:p w:rsidR="009665FF" w:rsidRPr="00C341C3" w:rsidRDefault="009665FF" w:rsidP="00C341C3">
      <w:pPr>
        <w:widowControl w:val="0"/>
        <w:autoSpaceDE w:val="0"/>
        <w:autoSpaceDN w:val="0"/>
        <w:adjustRightInd w:val="0"/>
        <w:ind w:firstLine="600"/>
        <w:jc w:val="both"/>
        <w:rPr>
          <w:sz w:val="28"/>
          <w:szCs w:val="28"/>
        </w:rPr>
      </w:pPr>
      <w:r w:rsidRPr="00C341C3">
        <w:rPr>
          <w:sz w:val="28"/>
          <w:szCs w:val="28"/>
        </w:rPr>
        <w:t>- проект договора безвозмездного пользования земельным участком;</w:t>
      </w:r>
    </w:p>
    <w:p w:rsidR="009665FF" w:rsidRDefault="009665FF" w:rsidP="00C341C3">
      <w:pPr>
        <w:widowControl w:val="0"/>
        <w:autoSpaceDE w:val="0"/>
        <w:autoSpaceDN w:val="0"/>
        <w:adjustRightInd w:val="0"/>
        <w:ind w:firstLine="600"/>
        <w:jc w:val="both"/>
        <w:rPr>
          <w:sz w:val="28"/>
          <w:szCs w:val="28"/>
        </w:rPr>
      </w:pPr>
      <w:r w:rsidRPr="00C341C3">
        <w:rPr>
          <w:sz w:val="28"/>
          <w:szCs w:val="28"/>
        </w:rPr>
        <w:t>- решение уполномоченного органа об отказе в предоставлении земельного участка в безвозмездное пользование.</w:t>
      </w:r>
    </w:p>
    <w:p w:rsidR="009665FF" w:rsidRPr="000A2B39" w:rsidRDefault="009665FF" w:rsidP="00C341C3">
      <w:pPr>
        <w:widowControl w:val="0"/>
        <w:autoSpaceDE w:val="0"/>
        <w:autoSpaceDN w:val="0"/>
        <w:adjustRightInd w:val="0"/>
        <w:ind w:firstLine="600"/>
        <w:jc w:val="both"/>
        <w:rPr>
          <w:sz w:val="28"/>
          <w:szCs w:val="28"/>
        </w:rPr>
      </w:pPr>
      <w:r w:rsidRPr="000A2B39">
        <w:rPr>
          <w:sz w:val="28"/>
          <w:szCs w:val="28"/>
        </w:rPr>
        <w:t>2.4. Срок предоставления муниципальной услуги.</w:t>
      </w:r>
    </w:p>
    <w:p w:rsidR="009665FF" w:rsidRDefault="009665FF" w:rsidP="00C341C3">
      <w:pPr>
        <w:autoSpaceDE w:val="0"/>
        <w:autoSpaceDN w:val="0"/>
        <w:adjustRightInd w:val="0"/>
        <w:ind w:firstLine="600"/>
        <w:jc w:val="both"/>
        <w:rPr>
          <w:sz w:val="28"/>
          <w:szCs w:val="28"/>
        </w:rPr>
      </w:pPr>
      <w:r w:rsidRPr="00C341C3">
        <w:rPr>
          <w:sz w:val="28"/>
          <w:szCs w:val="28"/>
        </w:rPr>
        <w:t>2.4.1. Уполномоченный орган рассматривает заявление о предоставлении земельного участка в безвозмездное пользование и по результатам рассмотрения направляет заявителю проект договора безвозмездного пользования земельным участком в трех экземплярах или решение об отказе в предоставлении земельного участка в безвозмездное пользование в срок не более чем 30 дней с момента поступления указанного заявления в уполномоченный орган.</w:t>
      </w:r>
    </w:p>
    <w:p w:rsidR="009665FF" w:rsidRPr="00E2010A" w:rsidRDefault="009665FF" w:rsidP="00C341C3">
      <w:pPr>
        <w:autoSpaceDE w:val="0"/>
        <w:autoSpaceDN w:val="0"/>
        <w:adjustRightInd w:val="0"/>
        <w:ind w:firstLine="600"/>
        <w:jc w:val="both"/>
        <w:rPr>
          <w:sz w:val="28"/>
          <w:szCs w:val="28"/>
        </w:rPr>
      </w:pPr>
      <w:r w:rsidRPr="00E2010A">
        <w:rPr>
          <w:sz w:val="28"/>
          <w:szCs w:val="28"/>
        </w:rPr>
        <w:t>2.5. Правовыми основаниями для предоставления муниципальной услуги являются следующие нормативные правовые акты:</w:t>
      </w:r>
    </w:p>
    <w:p w:rsidR="009665FF" w:rsidRPr="00E2010A" w:rsidRDefault="009665FF" w:rsidP="00B14D35">
      <w:pPr>
        <w:ind w:firstLine="600"/>
        <w:jc w:val="both"/>
        <w:rPr>
          <w:sz w:val="28"/>
          <w:szCs w:val="28"/>
        </w:rPr>
      </w:pPr>
      <w:r w:rsidRPr="00E2010A">
        <w:rPr>
          <w:sz w:val="28"/>
          <w:szCs w:val="28"/>
        </w:rPr>
        <w:t>Конституция Российской Федерации («Российская газета», № 7, 21.01.2009, Собрание законодательства Российской Федерации, 26.01.2009, № 4, ст. 445, «Парламентская газета», № 4, 23 - 29.01.2009);</w:t>
      </w:r>
    </w:p>
    <w:p w:rsidR="009665FF" w:rsidRPr="00E2010A" w:rsidRDefault="009665FF" w:rsidP="00B14D35">
      <w:pPr>
        <w:ind w:firstLine="600"/>
        <w:jc w:val="both"/>
        <w:rPr>
          <w:sz w:val="28"/>
          <w:szCs w:val="28"/>
        </w:rPr>
      </w:pPr>
      <w:r w:rsidRPr="00E2010A">
        <w:rPr>
          <w:sz w:val="28"/>
          <w:szCs w:val="28"/>
        </w:rPr>
        <w:t>Земельный кодекс Российской Федерации от 25.10.2001 № 136-ФЗ (Собрание законодательства Российской Федерации, 2001, № 44, ст. 4147, «Парламентская газета», № 204 - 205, 30.10.2001, «Российская газета», № 211 - 212, 30.10.2001);</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25 октября 2001 г. № 137-ФЗ «О введении в действие Земельного кодекса Российской Федерации» («Собрание законодательства Российской Федерации», 29.10.2001, № 44, ст. 4148, «Парламентская газета», № 204 - 205, 30.10.2001, «Российская газета», № 211 - 212, 30.10.2001);</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25.10.2001 № 137-ФЗ «О введении в действие Земельного кодекса Российской Федерации» (Собрание законодательства Российской Федерации, 2001, № 44, ст. 4148, «Парламентская газета», № 204 - 205, 30.10.2001, «Российская газета», № 211 - 212, 30.10.2001);</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18.06.2001 № 78-ФЗ «О землеустройстве» («Парламентская газета», № 114 - 115, 23.06.2001, «Российская газета», № 118 - 119, 23.06.2001, Собрание законодательства РФ, 25.06.2001, № 26, ст. 2582);</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 202, 08.10.2003);</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27.07.2006 № 152-ФЗ «О персональных данных» («Российская газета», № 165, 29.07.2006, «Собрание законодательства Российской Федерации», 31.07.2006, № 31 (1 ч.), ст. 3451, «Парламентская газета», № 126-127, 03.08.2006);</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09.02.2009 № 8-ФЗ «Об обеспечении доступа к информации о деятельности государственных органов и органов местного самоуправления» («Российская газета», № 25, 13.02.2009, «Собрание законодательства Российской Федерации», 16.02.2009, № 7, ст. 776, «Парламентская газета», № 8, 13 - 19.02.2009);</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27.07.2010 № 210-ФЗ «Об организации предоставления государственных и муниципальных услуг» («Собрание законодательства Российской Федерации», 02.08.2010, № 31, ст. 4179, «Российская газета», № 168, 30.07.2010);</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06.04.2011 № 63-ФЗ «Об электронной подписи» («Парламентская газета», № 17, 08 - 14.04.2011, «Российская газета», № 75, 08.04.2011, «Собрание законодательства Российской Федерации», 11.04.2011, № 15, ст. 2036);</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Федеральный закон от 13.07.2015 № 218-ФЗ «О государственной регистрации недвижимости» (Официальный интернет-портал правовой информации http://www.pravo.gov.ru, 14.07.2015, «Российская газета», № 156, 17.07.2015, «Собрание законодательства Российской Федерации», 20.07.2015, № 29 (часть I), ст. 4344);</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 xml:space="preserve">        постановление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 xml:space="preserve">        постановление Правительства Российской Федерации </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 xml:space="preserve">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 200);</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05.04.2016, «Российская газета», № 75, 08.04.2016, «Собрание законодательства Российской Федерации», 11.04.2016, № 15, ст. 2084);</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приказ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 – Приказ № 7) (Официальный интернет-портал правовой информации http://www.pravo.gov.ru, 27.02.2015);</w:t>
      </w:r>
    </w:p>
    <w:p w:rsidR="009665FF" w:rsidRPr="0094719F" w:rsidRDefault="009665FF" w:rsidP="0094719F">
      <w:pPr>
        <w:widowControl w:val="0"/>
        <w:autoSpaceDE w:val="0"/>
        <w:autoSpaceDN w:val="0"/>
        <w:adjustRightInd w:val="0"/>
        <w:ind w:firstLine="600"/>
        <w:jc w:val="both"/>
        <w:rPr>
          <w:sz w:val="28"/>
          <w:szCs w:val="28"/>
        </w:rPr>
      </w:pPr>
      <w:r w:rsidRPr="0094719F">
        <w:rPr>
          <w:sz w:val="28"/>
          <w:szCs w:val="28"/>
        </w:rPr>
        <w:t>Закон Волгоградской области от 29.12.2015 № 229-ОД «Об установлении оснований для отказа в утверждении схемы расположения земельного участка или земельных участков на кадастровом плане территории, в предварительном согласовании предоставления земельных участков и в предоставлении земельных участков без проведения торгов» («Волгоградская правда», № 194-сп, 31.12.2015, Официальный интернет-портал правовой информации http://www.pravo.gov.ru, 31.12.2015);</w:t>
      </w:r>
    </w:p>
    <w:p w:rsidR="009665FF" w:rsidRDefault="009665FF" w:rsidP="0094719F">
      <w:pPr>
        <w:widowControl w:val="0"/>
        <w:autoSpaceDE w:val="0"/>
        <w:autoSpaceDN w:val="0"/>
        <w:adjustRightInd w:val="0"/>
        <w:ind w:firstLine="600"/>
        <w:jc w:val="both"/>
        <w:rPr>
          <w:sz w:val="28"/>
          <w:szCs w:val="28"/>
        </w:rPr>
      </w:pPr>
      <w:r w:rsidRPr="0094719F">
        <w:rPr>
          <w:sz w:val="28"/>
          <w:szCs w:val="28"/>
        </w:rPr>
        <w:t>постановление Администрации Волгоградской области от 09.11.2015    № 664-п «О государственной информационной системе «Портал государственных и муниципальных услуг (функций) Волгоградской области» (Официальный интернет-портал правовой информации http://www.pravo.gov.ru, 13.11.2015, «Волгоградская правда», № 175, 17.11.2015);</w:t>
      </w:r>
    </w:p>
    <w:p w:rsidR="009665FF" w:rsidRPr="009D457C" w:rsidRDefault="009665FF" w:rsidP="0094719F">
      <w:pPr>
        <w:widowControl w:val="0"/>
        <w:autoSpaceDE w:val="0"/>
        <w:autoSpaceDN w:val="0"/>
        <w:adjustRightInd w:val="0"/>
        <w:ind w:firstLine="600"/>
        <w:jc w:val="both"/>
        <w:rPr>
          <w:sz w:val="22"/>
          <w:szCs w:val="22"/>
        </w:rPr>
      </w:pPr>
      <w:r w:rsidRPr="00E2010A">
        <w:rPr>
          <w:sz w:val="28"/>
          <w:szCs w:val="28"/>
        </w:rPr>
        <w:t xml:space="preserve">Устав </w:t>
      </w:r>
      <w:r>
        <w:rPr>
          <w:sz w:val="28"/>
          <w:szCs w:val="28"/>
        </w:rPr>
        <w:t>Торгунского</w:t>
      </w:r>
      <w:r w:rsidRPr="009D457C">
        <w:rPr>
          <w:sz w:val="28"/>
          <w:szCs w:val="28"/>
        </w:rPr>
        <w:t xml:space="preserve"> сельского поселения,</w:t>
      </w:r>
    </w:p>
    <w:p w:rsidR="009665FF" w:rsidRPr="00E2010A" w:rsidRDefault="009665FF" w:rsidP="00B14D35">
      <w:pPr>
        <w:widowControl w:val="0"/>
        <w:autoSpaceDE w:val="0"/>
        <w:autoSpaceDN w:val="0"/>
        <w:adjustRightInd w:val="0"/>
        <w:ind w:firstLine="600"/>
        <w:jc w:val="both"/>
        <w:rPr>
          <w:sz w:val="28"/>
          <w:szCs w:val="28"/>
        </w:rPr>
      </w:pPr>
      <w:r w:rsidRPr="00E2010A">
        <w:rPr>
          <w:sz w:val="28"/>
          <w:szCs w:val="28"/>
        </w:rPr>
        <w:t>2.6. Исчерпывающий перечень документов, необходимых для предоставления муниципальной услуги.</w:t>
      </w:r>
    </w:p>
    <w:p w:rsidR="009665FF" w:rsidRPr="007801F3" w:rsidRDefault="009665FF" w:rsidP="007801F3">
      <w:pPr>
        <w:widowControl w:val="0"/>
        <w:autoSpaceDE w:val="0"/>
        <w:autoSpaceDN w:val="0"/>
        <w:adjustRightInd w:val="0"/>
        <w:ind w:firstLine="600"/>
        <w:jc w:val="both"/>
        <w:rPr>
          <w:sz w:val="28"/>
          <w:szCs w:val="28"/>
        </w:rPr>
      </w:pPr>
      <w:r w:rsidRPr="00E2010A">
        <w:rPr>
          <w:sz w:val="28"/>
          <w:szCs w:val="28"/>
        </w:rPr>
        <w:t xml:space="preserve">2.6.1. </w:t>
      </w:r>
      <w:r w:rsidRPr="007801F3">
        <w:rPr>
          <w:sz w:val="28"/>
          <w:szCs w:val="28"/>
        </w:rPr>
        <w:t>Исчерпывающий перечень документов, которые заявитель должен представить самостоятельно для предоставления земельного участка в безвозмездное пользование.</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2.6.2.1. Заявление о предоставлении земельного участка в безвозмездное пользование (далее – заявление о предоставлении земельного участка) по форме согласно приложению 2 к настоящем</w:t>
      </w:r>
      <w:r>
        <w:rPr>
          <w:sz w:val="28"/>
          <w:szCs w:val="28"/>
        </w:rPr>
        <w:t>у административному регламенту</w:t>
      </w:r>
      <w:r w:rsidRPr="007801F3">
        <w:rPr>
          <w:sz w:val="28"/>
          <w:szCs w:val="28"/>
        </w:rPr>
        <w:t>, в котором должны быть указаны:</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1) фамилия, имя, отчество, место жительства заявителя и реквизиты документа, удостоверяющего личность заявителя (для гражданина);</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3) кадастровый номер испрашиваемого земельного участка;</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4) основание предоставления земельного участка без проведения торгов из числа предусмотренных пунктом 2 статьи 39.10 ЗК РФ;</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7) цель использования земельного участка;</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10) почтовый адрес и (или) адрес электронной почты для связи с заявителем.</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Примерная форма заявления о предоставлении земельного участка в безвозмездное пользование в электронной форме размещается уполномоченным органом на официальном сайте уполномоченного органа в сети «Интернет» (далее - официальный сайт) с возможностью его бесплатного копирования.</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Заявление о предоставлении земельного участка в безвозмездное пользование в форме электронного документа представляется в уполномоченный орган в порядке, установленном пунктом 2.6.1.1 настоящего административного регламента.</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2.6.2.2. К заявлению о предоставлении земельного участка в безвозмездное пользование прилагаются документы, указанные в подпунктах 1, 4-7 пункта 2.6.1.2 настоящего административного регламента.</w:t>
      </w:r>
    </w:p>
    <w:p w:rsidR="009665FF" w:rsidRDefault="009665FF" w:rsidP="007801F3">
      <w:pPr>
        <w:widowControl w:val="0"/>
        <w:autoSpaceDE w:val="0"/>
        <w:autoSpaceDN w:val="0"/>
        <w:adjustRightInd w:val="0"/>
        <w:ind w:firstLine="600"/>
        <w:jc w:val="both"/>
        <w:rPr>
          <w:sz w:val="28"/>
          <w:szCs w:val="28"/>
        </w:rPr>
      </w:pPr>
      <w:r w:rsidRPr="007801F3">
        <w:rPr>
          <w:sz w:val="28"/>
          <w:szCs w:val="28"/>
        </w:rPr>
        <w:t>Предоставление заявителем документов, указанных в подпунктах 1, 4-7 пункта 2.6.1.2 настоящего административного регламента, не требуется в случае, если данные документы направлялись в уполномоченный орган с заявлением о предварительном согласовании, по итогам рассмотрения которого принято решение о предварительном согласовании предоставления земельного участка в безвозмездное пользование.</w:t>
      </w:r>
    </w:p>
    <w:p w:rsidR="009665FF" w:rsidRPr="007801F3" w:rsidRDefault="009665FF" w:rsidP="007801F3">
      <w:pPr>
        <w:widowControl w:val="0"/>
        <w:autoSpaceDE w:val="0"/>
        <w:autoSpaceDN w:val="0"/>
        <w:adjustRightInd w:val="0"/>
        <w:ind w:firstLine="600"/>
        <w:jc w:val="both"/>
        <w:rPr>
          <w:sz w:val="28"/>
          <w:szCs w:val="28"/>
        </w:rPr>
      </w:pPr>
      <w:r w:rsidRPr="007801F3">
        <w:rPr>
          <w:sz w:val="28"/>
          <w:szCs w:val="28"/>
        </w:rPr>
        <w:t>2.6.3. Перечень документов (информации), которые заявитель вправе представить по собственной инициативе.</w:t>
      </w:r>
    </w:p>
    <w:p w:rsidR="009665FF" w:rsidRDefault="009665FF" w:rsidP="007801F3">
      <w:pPr>
        <w:widowControl w:val="0"/>
        <w:autoSpaceDE w:val="0"/>
        <w:autoSpaceDN w:val="0"/>
        <w:adjustRightInd w:val="0"/>
        <w:ind w:firstLine="600"/>
        <w:jc w:val="both"/>
        <w:rPr>
          <w:sz w:val="28"/>
          <w:szCs w:val="28"/>
        </w:rPr>
      </w:pPr>
      <w:r w:rsidRPr="007801F3">
        <w:rPr>
          <w:sz w:val="28"/>
          <w:szCs w:val="28"/>
        </w:rPr>
        <w:t>Заявитель вправе представить в уполномоченный орган по собственной инициативе следующие документы (информацию):</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32"/>
        <w:gridCol w:w="2402"/>
        <w:gridCol w:w="2520"/>
        <w:gridCol w:w="2891"/>
      </w:tblGrid>
      <w:tr w:rsidR="009665FF" w:rsidRPr="00C61D30">
        <w:tc>
          <w:tcPr>
            <w:tcW w:w="1951" w:type="dxa"/>
          </w:tcPr>
          <w:p w:rsidR="009665FF" w:rsidRPr="00291455" w:rsidRDefault="009665FF" w:rsidP="00C61D30">
            <w:r w:rsidRPr="00291455">
              <w:t>Основание предоставления земельного участка в безвозмездное пользование</w:t>
            </w:r>
          </w:p>
        </w:tc>
        <w:tc>
          <w:tcPr>
            <w:tcW w:w="2410" w:type="dxa"/>
          </w:tcPr>
          <w:p w:rsidR="009665FF" w:rsidRPr="00291455" w:rsidRDefault="009665FF" w:rsidP="00C61D30">
            <w:r w:rsidRPr="00291455">
              <w:t xml:space="preserve">Заявитель </w:t>
            </w:r>
          </w:p>
        </w:tc>
        <w:tc>
          <w:tcPr>
            <w:tcW w:w="2551" w:type="dxa"/>
          </w:tcPr>
          <w:p w:rsidR="009665FF" w:rsidRPr="00291455" w:rsidRDefault="009665FF" w:rsidP="00C61D30">
            <w:r w:rsidRPr="00291455">
              <w:t>Земельный участок</w:t>
            </w:r>
          </w:p>
        </w:tc>
        <w:tc>
          <w:tcPr>
            <w:tcW w:w="2941" w:type="dxa"/>
          </w:tcPr>
          <w:p w:rsidR="009665FF" w:rsidRDefault="009665FF" w:rsidP="00C61D30">
            <w:r w:rsidRPr="00291455">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4</w:t>
            </w:r>
          </w:p>
        </w:tc>
      </w:tr>
      <w:tr w:rsidR="009665FF" w:rsidRPr="00C61D30">
        <w:tc>
          <w:tcPr>
            <w:tcW w:w="1951" w:type="dxa"/>
          </w:tcPr>
          <w:p w:rsidR="009665FF" w:rsidRPr="003C081E" w:rsidRDefault="009665FF" w:rsidP="00C61D30">
            <w:r w:rsidRPr="003C081E">
              <w:t>Подпункт 1 пункта 2 статьи 39.10 ЗК РФ</w:t>
            </w:r>
          </w:p>
        </w:tc>
        <w:tc>
          <w:tcPr>
            <w:tcW w:w="2410" w:type="dxa"/>
          </w:tcPr>
          <w:p w:rsidR="009665FF" w:rsidRPr="003C081E" w:rsidRDefault="009665FF" w:rsidP="00C61D30">
            <w:r w:rsidRPr="00290795">
              <w:t>Государственное или муниципальное учреждение (бюджетное, казенное, автономное)</w:t>
            </w:r>
            <w:r>
              <w:t xml:space="preserve"> </w:t>
            </w:r>
            <w:r w:rsidRPr="00290795">
              <w:t>Казенное предприятие</w:t>
            </w:r>
          </w:p>
        </w:tc>
        <w:tc>
          <w:tcPr>
            <w:tcW w:w="2551" w:type="dxa"/>
          </w:tcPr>
          <w:p w:rsidR="009665FF" w:rsidRPr="00C61D30" w:rsidRDefault="009665FF" w:rsidP="00C61D30">
            <w:pPr>
              <w:widowControl w:val="0"/>
              <w:autoSpaceDE w:val="0"/>
              <w:autoSpaceDN w:val="0"/>
              <w:adjustRightInd w:val="0"/>
              <w:jc w:val="both"/>
              <w:rPr>
                <w:sz w:val="28"/>
                <w:szCs w:val="28"/>
              </w:rPr>
            </w:pPr>
            <w:r w:rsidRPr="00290795">
              <w:t>Земельный участок, необходимый для осуществления деятельности государственного или муниципального учреждения (бюджетного, казенного, автономного</w:t>
            </w:r>
            <w:r>
              <w:t xml:space="preserve">) </w:t>
            </w:r>
            <w:r w:rsidRPr="00290795">
              <w:t>Земельный участок, необходимый для осуществления деятельности казенного предприятия</w:t>
            </w:r>
          </w:p>
        </w:tc>
        <w:tc>
          <w:tcPr>
            <w:tcW w:w="2941" w:type="dxa"/>
          </w:tcPr>
          <w:p w:rsidR="009665FF" w:rsidRPr="00290795" w:rsidRDefault="009665FF" w:rsidP="00C61D30">
            <w:pPr>
              <w:widowControl w:val="0"/>
              <w:autoSpaceDE w:val="0"/>
              <w:autoSpaceDN w:val="0"/>
              <w:adjustRightInd w:val="0"/>
              <w:jc w:val="both"/>
            </w:pPr>
            <w:r w:rsidRPr="00290795">
              <w:t>Выписка из ЕГРН об объекте недвижимости (об испрашиваемом земельном участке)</w:t>
            </w:r>
          </w:p>
          <w:p w:rsidR="009665FF" w:rsidRPr="00290795" w:rsidRDefault="009665FF" w:rsidP="00C61D30">
            <w:pPr>
              <w:widowControl w:val="0"/>
              <w:autoSpaceDE w:val="0"/>
              <w:autoSpaceDN w:val="0"/>
              <w:adjustRightInd w:val="0"/>
              <w:jc w:val="both"/>
            </w:pPr>
          </w:p>
          <w:p w:rsidR="009665FF" w:rsidRPr="00290795" w:rsidRDefault="009665FF" w:rsidP="00C61D30">
            <w:pPr>
              <w:widowControl w:val="0"/>
              <w:autoSpaceDE w:val="0"/>
              <w:autoSpaceDN w:val="0"/>
              <w:adjustRightInd w:val="0"/>
              <w:jc w:val="both"/>
            </w:pPr>
            <w:r w:rsidRPr="00290795">
              <w:t>Выписка из ЕГРЮЛ о юридическом лице, являющемся заявителем</w:t>
            </w:r>
          </w:p>
        </w:tc>
      </w:tr>
      <w:tr w:rsidR="009665FF" w:rsidRPr="00C61D30">
        <w:tc>
          <w:tcPr>
            <w:tcW w:w="1951" w:type="dxa"/>
          </w:tcPr>
          <w:p w:rsidR="009665FF" w:rsidRPr="008F3736" w:rsidRDefault="009665FF" w:rsidP="00C61D30">
            <w:pPr>
              <w:widowControl w:val="0"/>
              <w:autoSpaceDE w:val="0"/>
              <w:autoSpaceDN w:val="0"/>
              <w:adjustRightInd w:val="0"/>
              <w:jc w:val="both"/>
            </w:pPr>
            <w:r w:rsidRPr="008F3736">
              <w:t>Подпункт 1 пункта 2 статьи 39.10 ЗК РФ</w:t>
            </w:r>
          </w:p>
        </w:tc>
        <w:tc>
          <w:tcPr>
            <w:tcW w:w="2410" w:type="dxa"/>
          </w:tcPr>
          <w:p w:rsidR="009665FF" w:rsidRPr="008F3736" w:rsidRDefault="009665FF" w:rsidP="00C61D30">
            <w:pPr>
              <w:widowControl w:val="0"/>
              <w:autoSpaceDE w:val="0"/>
              <w:autoSpaceDN w:val="0"/>
              <w:adjustRightInd w:val="0"/>
              <w:jc w:val="both"/>
            </w:pPr>
            <w:r w:rsidRPr="008F3736">
              <w:t>Центр исторического наследия президентов Российской Федерации, прекративших исполнение своих полномочий</w:t>
            </w:r>
          </w:p>
        </w:tc>
        <w:tc>
          <w:tcPr>
            <w:tcW w:w="2551" w:type="dxa"/>
          </w:tcPr>
          <w:p w:rsidR="009665FF" w:rsidRPr="00224CCB" w:rsidRDefault="009665FF" w:rsidP="00C61D30">
            <w:r w:rsidRPr="00224CCB">
              <w:t>Земельный участок, необходимый для осуществления деятельности центра исторического наследия президентов Российской Федерации, прекративших исполнение своих полномочий</w:t>
            </w:r>
          </w:p>
        </w:tc>
        <w:tc>
          <w:tcPr>
            <w:tcW w:w="2941" w:type="dxa"/>
          </w:tcPr>
          <w:p w:rsidR="009665FF" w:rsidRDefault="009665FF" w:rsidP="00C61D30">
            <w:r w:rsidRPr="00224CCB">
              <w:t>Выписка из ЕГРН об объекте недвижимости (об испрашиваемом земельном участке)</w:t>
            </w:r>
          </w:p>
          <w:p w:rsidR="009665FF" w:rsidRDefault="009665FF" w:rsidP="00C61D30"/>
          <w:p w:rsidR="009665FF" w:rsidRPr="00224CCB" w:rsidRDefault="009665FF" w:rsidP="00C61D30">
            <w:r w:rsidRPr="008F3736">
              <w:t>Выписка из ЕГРЮЛ о юридическом лице, являющемся заявителем</w:t>
            </w:r>
          </w:p>
        </w:tc>
      </w:tr>
      <w:tr w:rsidR="009665FF" w:rsidRPr="00C61D30">
        <w:tc>
          <w:tcPr>
            <w:tcW w:w="1951" w:type="dxa"/>
          </w:tcPr>
          <w:p w:rsidR="009665FF" w:rsidRPr="00797C38" w:rsidRDefault="009665FF" w:rsidP="00C61D30">
            <w:pPr>
              <w:widowControl w:val="0"/>
              <w:autoSpaceDE w:val="0"/>
              <w:autoSpaceDN w:val="0"/>
              <w:adjustRightInd w:val="0"/>
              <w:jc w:val="both"/>
            </w:pPr>
            <w:r w:rsidRPr="00797C38">
              <w:t>Подпункт 3 пункта 2 статьи 39.10 ЗК РФ</w:t>
            </w:r>
          </w:p>
        </w:tc>
        <w:tc>
          <w:tcPr>
            <w:tcW w:w="2410" w:type="dxa"/>
          </w:tcPr>
          <w:p w:rsidR="009665FF" w:rsidRPr="00797C38" w:rsidRDefault="009665FF" w:rsidP="00C61D30">
            <w:pPr>
              <w:widowControl w:val="0"/>
              <w:autoSpaceDE w:val="0"/>
              <w:autoSpaceDN w:val="0"/>
              <w:adjustRightInd w:val="0"/>
              <w:jc w:val="both"/>
            </w:pPr>
            <w:r w:rsidRPr="00797C38">
              <w:t>Религиозная организация</w:t>
            </w:r>
          </w:p>
        </w:tc>
        <w:tc>
          <w:tcPr>
            <w:tcW w:w="2551" w:type="dxa"/>
          </w:tcPr>
          <w:p w:rsidR="009665FF" w:rsidRPr="00797C38" w:rsidRDefault="009665FF" w:rsidP="00C61D30">
            <w:pPr>
              <w:widowControl w:val="0"/>
              <w:autoSpaceDE w:val="0"/>
              <w:autoSpaceDN w:val="0"/>
              <w:adjustRightInd w:val="0"/>
              <w:jc w:val="both"/>
            </w:pPr>
            <w:r w:rsidRPr="00797C38">
              <w:t>Земельный участок, предназначенный для размещения зданий, сооружения религиозного или благотворительного назначения</w:t>
            </w:r>
          </w:p>
        </w:tc>
        <w:tc>
          <w:tcPr>
            <w:tcW w:w="2941" w:type="dxa"/>
          </w:tcPr>
          <w:p w:rsidR="009665FF" w:rsidRPr="00797C38" w:rsidRDefault="009665FF" w:rsidP="00C61D30">
            <w:pPr>
              <w:widowControl w:val="0"/>
              <w:autoSpaceDE w:val="0"/>
              <w:autoSpaceDN w:val="0"/>
              <w:adjustRightInd w:val="0"/>
              <w:jc w:val="both"/>
            </w:pPr>
            <w:r w:rsidRPr="00797C38">
              <w:t>Выписка из ЕГРН об объекте недвижимости (об испрашиваемом земельном участке)</w:t>
            </w:r>
          </w:p>
          <w:p w:rsidR="009665FF" w:rsidRPr="00797C38" w:rsidRDefault="009665FF" w:rsidP="00C61D30">
            <w:pPr>
              <w:widowControl w:val="0"/>
              <w:autoSpaceDE w:val="0"/>
              <w:autoSpaceDN w:val="0"/>
              <w:adjustRightInd w:val="0"/>
              <w:jc w:val="both"/>
            </w:pPr>
            <w:r w:rsidRPr="00797C38">
              <w:t>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9665FF" w:rsidRPr="00797C38" w:rsidRDefault="009665FF" w:rsidP="00C61D30">
            <w:pPr>
              <w:widowControl w:val="0"/>
              <w:autoSpaceDE w:val="0"/>
              <w:autoSpaceDN w:val="0"/>
              <w:adjustRightInd w:val="0"/>
              <w:jc w:val="both"/>
            </w:pPr>
            <w:r w:rsidRPr="00797C38">
              <w:t>Выписка из ЕГРЮЛ о юридическом лице, являющемся заявителем</w:t>
            </w:r>
          </w:p>
        </w:tc>
      </w:tr>
      <w:tr w:rsidR="009665FF" w:rsidRPr="00C61D30">
        <w:tc>
          <w:tcPr>
            <w:tcW w:w="1951" w:type="dxa"/>
          </w:tcPr>
          <w:p w:rsidR="009665FF" w:rsidRPr="00797C38" w:rsidRDefault="009665FF" w:rsidP="00C61D30">
            <w:pPr>
              <w:widowControl w:val="0"/>
              <w:autoSpaceDE w:val="0"/>
              <w:autoSpaceDN w:val="0"/>
              <w:adjustRightInd w:val="0"/>
              <w:jc w:val="both"/>
            </w:pPr>
            <w:r w:rsidRPr="00797C38">
              <w:t>Подпункт 4 пункта 2 статьи 39.10 ЗК РФ</w:t>
            </w:r>
          </w:p>
        </w:tc>
        <w:tc>
          <w:tcPr>
            <w:tcW w:w="2410" w:type="dxa"/>
          </w:tcPr>
          <w:p w:rsidR="009665FF" w:rsidRPr="00797C38" w:rsidRDefault="009665FF" w:rsidP="00C61D30">
            <w:pPr>
              <w:widowControl w:val="0"/>
              <w:autoSpaceDE w:val="0"/>
              <w:autoSpaceDN w:val="0"/>
              <w:adjustRightInd w:val="0"/>
              <w:jc w:val="both"/>
            </w:pPr>
            <w:r w:rsidRPr="00797C38">
              <w:t>Религиозная организация, которой на праве безвозмездного пользования предоставлены здания, сооружения</w:t>
            </w:r>
          </w:p>
        </w:tc>
        <w:tc>
          <w:tcPr>
            <w:tcW w:w="2551" w:type="dxa"/>
          </w:tcPr>
          <w:p w:rsidR="009665FF" w:rsidRPr="00797C38" w:rsidRDefault="009665FF" w:rsidP="00C61D30">
            <w:pPr>
              <w:widowControl w:val="0"/>
              <w:autoSpaceDE w:val="0"/>
              <w:autoSpaceDN w:val="0"/>
              <w:adjustRightInd w:val="0"/>
              <w:jc w:val="both"/>
            </w:pPr>
            <w:r w:rsidRPr="00797C38">
              <w:t>Земельный участок, на котором расположены здания, сооружения, предоставленные религиозной организации на праве безвозмездного пользования</w:t>
            </w:r>
          </w:p>
          <w:p w:rsidR="009665FF" w:rsidRPr="00797C38" w:rsidRDefault="009665FF" w:rsidP="00C61D30">
            <w:pPr>
              <w:widowControl w:val="0"/>
              <w:autoSpaceDE w:val="0"/>
              <w:autoSpaceDN w:val="0"/>
              <w:adjustRightInd w:val="0"/>
              <w:jc w:val="both"/>
            </w:pPr>
            <w:r w:rsidRPr="00797C38">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2941" w:type="dxa"/>
          </w:tcPr>
          <w:p w:rsidR="009665FF" w:rsidRPr="00797C38" w:rsidRDefault="009665FF" w:rsidP="00C61D30">
            <w:pPr>
              <w:widowControl w:val="0"/>
              <w:autoSpaceDE w:val="0"/>
              <w:autoSpaceDN w:val="0"/>
              <w:adjustRightInd w:val="0"/>
              <w:jc w:val="both"/>
            </w:pPr>
            <w:r w:rsidRPr="00797C38">
              <w:t>Выписка из ЕГРН об объекте недвижимости (об испрашиваемом земельном участке)</w:t>
            </w:r>
          </w:p>
          <w:p w:rsidR="009665FF" w:rsidRPr="00797C38" w:rsidRDefault="009665FF" w:rsidP="00C61D30">
            <w:pPr>
              <w:widowControl w:val="0"/>
              <w:autoSpaceDE w:val="0"/>
              <w:autoSpaceDN w:val="0"/>
              <w:adjustRightInd w:val="0"/>
              <w:jc w:val="both"/>
            </w:pPr>
          </w:p>
          <w:p w:rsidR="009665FF" w:rsidRPr="00797C38" w:rsidRDefault="009665FF" w:rsidP="00C61D30">
            <w:pPr>
              <w:widowControl w:val="0"/>
              <w:autoSpaceDE w:val="0"/>
              <w:autoSpaceDN w:val="0"/>
              <w:adjustRightInd w:val="0"/>
              <w:jc w:val="both"/>
            </w:pPr>
            <w:r w:rsidRPr="00797C38">
              <w:t>Выписка из ЕГРН об объекте недвижимости (о здании и (или) сооружении, расположенном(ых) на испрашиваемом земельном участке)</w:t>
            </w:r>
          </w:p>
          <w:p w:rsidR="009665FF" w:rsidRPr="00797C38" w:rsidRDefault="009665FF" w:rsidP="00C61D30">
            <w:pPr>
              <w:widowControl w:val="0"/>
              <w:autoSpaceDE w:val="0"/>
              <w:autoSpaceDN w:val="0"/>
              <w:adjustRightInd w:val="0"/>
              <w:jc w:val="both"/>
            </w:pPr>
          </w:p>
          <w:p w:rsidR="009665FF" w:rsidRPr="00797C38" w:rsidRDefault="009665FF" w:rsidP="00C61D30">
            <w:pPr>
              <w:widowControl w:val="0"/>
              <w:autoSpaceDE w:val="0"/>
              <w:autoSpaceDN w:val="0"/>
              <w:adjustRightInd w:val="0"/>
              <w:jc w:val="both"/>
            </w:pPr>
            <w:r w:rsidRPr="00797C38">
              <w:t>Выписка из ЕГРЮЛ о юридическом лице, являющемся заявителем</w:t>
            </w:r>
          </w:p>
          <w:p w:rsidR="009665FF" w:rsidRPr="00797C38" w:rsidRDefault="009665FF" w:rsidP="00C61D30">
            <w:pPr>
              <w:widowControl w:val="0"/>
              <w:autoSpaceDE w:val="0"/>
              <w:autoSpaceDN w:val="0"/>
              <w:adjustRightInd w:val="0"/>
              <w:jc w:val="both"/>
            </w:pPr>
          </w:p>
        </w:tc>
      </w:tr>
      <w:tr w:rsidR="009665FF" w:rsidRPr="00C61D30">
        <w:tc>
          <w:tcPr>
            <w:tcW w:w="1951" w:type="dxa"/>
          </w:tcPr>
          <w:p w:rsidR="009665FF" w:rsidRPr="00797C38" w:rsidRDefault="009665FF" w:rsidP="00C61D30">
            <w:pPr>
              <w:widowControl w:val="0"/>
              <w:autoSpaceDE w:val="0"/>
              <w:autoSpaceDN w:val="0"/>
              <w:adjustRightInd w:val="0"/>
              <w:jc w:val="both"/>
            </w:pPr>
            <w:r w:rsidRPr="00797C38">
              <w:t>Подпункт 5 пункта 2 статьи 39.10 ЗК РФ</w:t>
            </w:r>
          </w:p>
        </w:tc>
        <w:tc>
          <w:tcPr>
            <w:tcW w:w="2410" w:type="dxa"/>
          </w:tcPr>
          <w:p w:rsidR="009665FF" w:rsidRPr="00797C38" w:rsidRDefault="009665FF" w:rsidP="00C61D30">
            <w:pPr>
              <w:widowControl w:val="0"/>
              <w:autoSpaceDE w:val="0"/>
              <w:autoSpaceDN w:val="0"/>
              <w:adjustRightInd w:val="0"/>
              <w:jc w:val="both"/>
            </w:pPr>
            <w:r w:rsidRPr="00797C38">
              <w:t>Лицо, с которым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551" w:type="dxa"/>
          </w:tcPr>
          <w:p w:rsidR="009665FF" w:rsidRPr="00797C38" w:rsidRDefault="009665FF" w:rsidP="00C61D30">
            <w:pPr>
              <w:widowControl w:val="0"/>
              <w:autoSpaceDE w:val="0"/>
              <w:autoSpaceDN w:val="0"/>
              <w:adjustRightInd w:val="0"/>
              <w:jc w:val="both"/>
            </w:pPr>
            <w:r w:rsidRPr="00797C38">
              <w:t>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941" w:type="dxa"/>
          </w:tcPr>
          <w:p w:rsidR="009665FF" w:rsidRPr="00797C38" w:rsidRDefault="009665FF" w:rsidP="00C61D30">
            <w:pPr>
              <w:widowControl w:val="0"/>
              <w:autoSpaceDE w:val="0"/>
              <w:autoSpaceDN w:val="0"/>
              <w:adjustRightInd w:val="0"/>
              <w:jc w:val="both"/>
            </w:pPr>
            <w:r w:rsidRPr="00797C38">
              <w:t>Выписка из ЕГРН об объекте недвижимости (об испрашиваемом земельном участке)</w:t>
            </w:r>
          </w:p>
          <w:p w:rsidR="009665FF" w:rsidRPr="00797C38" w:rsidRDefault="009665FF" w:rsidP="00C61D30">
            <w:pPr>
              <w:widowControl w:val="0"/>
              <w:autoSpaceDE w:val="0"/>
              <w:autoSpaceDN w:val="0"/>
              <w:adjustRightInd w:val="0"/>
              <w:jc w:val="both"/>
            </w:pPr>
            <w:r w:rsidRPr="00797C38">
              <w:t>Выписка из ЕГРЮЛ о юридическом лице, являющемся заявителем</w:t>
            </w:r>
          </w:p>
        </w:tc>
      </w:tr>
      <w:tr w:rsidR="009665FF" w:rsidRPr="00C61D30">
        <w:tc>
          <w:tcPr>
            <w:tcW w:w="1951" w:type="dxa"/>
          </w:tcPr>
          <w:p w:rsidR="009665FF" w:rsidRPr="00797C38" w:rsidRDefault="009665FF" w:rsidP="00C61D30">
            <w:pPr>
              <w:widowControl w:val="0"/>
              <w:autoSpaceDE w:val="0"/>
              <w:autoSpaceDN w:val="0"/>
              <w:adjustRightInd w:val="0"/>
              <w:jc w:val="both"/>
            </w:pPr>
            <w:r w:rsidRPr="00797C38">
              <w:t>Подпункт 6 пункта 2 статьи 39.10 ЗК РФ</w:t>
            </w:r>
          </w:p>
        </w:tc>
        <w:tc>
          <w:tcPr>
            <w:tcW w:w="2410" w:type="dxa"/>
          </w:tcPr>
          <w:p w:rsidR="009665FF" w:rsidRPr="00797C38" w:rsidRDefault="009665FF" w:rsidP="00C61D30">
            <w:pPr>
              <w:widowControl w:val="0"/>
              <w:autoSpaceDE w:val="0"/>
              <w:autoSpaceDN w:val="0"/>
              <w:adjustRightInd w:val="0"/>
              <w:jc w:val="both"/>
            </w:pPr>
            <w:r w:rsidRPr="00797C38">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551" w:type="dxa"/>
          </w:tcPr>
          <w:p w:rsidR="009665FF" w:rsidRPr="00797C38" w:rsidRDefault="009665FF" w:rsidP="00C61D30">
            <w:pPr>
              <w:widowControl w:val="0"/>
              <w:autoSpaceDE w:val="0"/>
              <w:autoSpaceDN w:val="0"/>
              <w:adjustRightInd w:val="0"/>
              <w:jc w:val="both"/>
            </w:pPr>
            <w:r w:rsidRPr="00797C38">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2941" w:type="dxa"/>
          </w:tcPr>
          <w:p w:rsidR="009665FF" w:rsidRPr="00797C38" w:rsidRDefault="009665FF" w:rsidP="00C61D30">
            <w:pPr>
              <w:widowControl w:val="0"/>
              <w:autoSpaceDE w:val="0"/>
              <w:autoSpaceDN w:val="0"/>
              <w:adjustRightInd w:val="0"/>
              <w:jc w:val="both"/>
            </w:pPr>
            <w:r w:rsidRPr="00797C38">
              <w:t>Выписка из ЕГРН об объекте недвижимости (об испрашиваемом земельном участке)</w:t>
            </w:r>
          </w:p>
          <w:p w:rsidR="009665FF" w:rsidRPr="00797C38" w:rsidRDefault="009665FF" w:rsidP="00C61D30">
            <w:pPr>
              <w:widowControl w:val="0"/>
              <w:autoSpaceDE w:val="0"/>
              <w:autoSpaceDN w:val="0"/>
              <w:adjustRightInd w:val="0"/>
              <w:jc w:val="both"/>
            </w:pPr>
            <w:r w:rsidRPr="00797C38">
              <w:t>Выписка из ЕГРЮЛ о юридическом лице, являющемся заявителем</w:t>
            </w:r>
          </w:p>
          <w:p w:rsidR="009665FF" w:rsidRPr="00797C38" w:rsidRDefault="009665FF" w:rsidP="00C61D30">
            <w:pPr>
              <w:widowControl w:val="0"/>
              <w:autoSpaceDE w:val="0"/>
              <w:autoSpaceDN w:val="0"/>
              <w:adjustRightInd w:val="0"/>
              <w:jc w:val="both"/>
            </w:pPr>
            <w:r w:rsidRPr="00797C38">
              <w:t>Выписка из ЕГРИП об индивидуальном предпринимателе, являющемся заявителем</w:t>
            </w:r>
          </w:p>
        </w:tc>
      </w:tr>
      <w:tr w:rsidR="009665FF" w:rsidRPr="00EB38C4">
        <w:tc>
          <w:tcPr>
            <w:tcW w:w="1951" w:type="dxa"/>
          </w:tcPr>
          <w:p w:rsidR="009665FF" w:rsidRPr="00EB38C4" w:rsidRDefault="009665FF" w:rsidP="00C61D30">
            <w:pPr>
              <w:widowControl w:val="0"/>
              <w:autoSpaceDE w:val="0"/>
              <w:autoSpaceDN w:val="0"/>
              <w:adjustRightInd w:val="0"/>
              <w:jc w:val="both"/>
            </w:pPr>
            <w:r w:rsidRPr="00EB38C4">
              <w:t>Подпункт 8 пункта 2 статьи 39.10 ЗК РФ</w:t>
            </w:r>
          </w:p>
        </w:tc>
        <w:tc>
          <w:tcPr>
            <w:tcW w:w="2410" w:type="dxa"/>
          </w:tcPr>
          <w:p w:rsidR="009665FF" w:rsidRPr="00EB38C4" w:rsidRDefault="009665FF" w:rsidP="00C61D30">
            <w:pPr>
              <w:widowControl w:val="0"/>
              <w:autoSpaceDE w:val="0"/>
              <w:autoSpaceDN w:val="0"/>
              <w:adjustRightInd w:val="0"/>
              <w:jc w:val="both"/>
            </w:pPr>
            <w:r w:rsidRPr="00EB38C4">
              <w:t>Гражданину, которому предоставлено служебное жилое помещение в виде жилого дома</w:t>
            </w:r>
          </w:p>
        </w:tc>
        <w:tc>
          <w:tcPr>
            <w:tcW w:w="2551" w:type="dxa"/>
          </w:tcPr>
          <w:p w:rsidR="009665FF" w:rsidRPr="00EB38C4" w:rsidRDefault="009665FF" w:rsidP="00C61D30">
            <w:pPr>
              <w:widowControl w:val="0"/>
              <w:autoSpaceDE w:val="0"/>
              <w:autoSpaceDN w:val="0"/>
              <w:adjustRightInd w:val="0"/>
              <w:jc w:val="both"/>
            </w:pPr>
            <w:r w:rsidRPr="00EB38C4">
              <w:t>Земельный участок, на котором находится служебное жилое помещение в виде жилого дома</w:t>
            </w:r>
          </w:p>
        </w:tc>
        <w:tc>
          <w:tcPr>
            <w:tcW w:w="2941" w:type="dxa"/>
          </w:tcPr>
          <w:p w:rsidR="009665FF" w:rsidRPr="00EB38C4" w:rsidRDefault="009665FF" w:rsidP="00C61D30">
            <w:pPr>
              <w:widowControl w:val="0"/>
              <w:autoSpaceDE w:val="0"/>
              <w:autoSpaceDN w:val="0"/>
              <w:adjustRightInd w:val="0"/>
              <w:jc w:val="both"/>
            </w:pPr>
            <w:r w:rsidRPr="00EB38C4">
              <w:t>Выписка из ЕГРН об объекте недвижимости (об испрашиваемом земельном участке)</w:t>
            </w:r>
          </w:p>
        </w:tc>
      </w:tr>
      <w:tr w:rsidR="009665FF" w:rsidRPr="00C61D30">
        <w:tc>
          <w:tcPr>
            <w:tcW w:w="1951" w:type="dxa"/>
          </w:tcPr>
          <w:p w:rsidR="009665FF" w:rsidRPr="00EB38C4" w:rsidRDefault="009665FF" w:rsidP="00C61D30">
            <w:pPr>
              <w:widowControl w:val="0"/>
              <w:autoSpaceDE w:val="0"/>
              <w:autoSpaceDN w:val="0"/>
              <w:adjustRightInd w:val="0"/>
              <w:jc w:val="both"/>
            </w:pPr>
            <w:r w:rsidRPr="00EB38C4">
              <w:t>Подпункт 9 пункта 2 статьи 39.10 ЗК РФ</w:t>
            </w:r>
          </w:p>
        </w:tc>
        <w:tc>
          <w:tcPr>
            <w:tcW w:w="2410" w:type="dxa"/>
          </w:tcPr>
          <w:p w:rsidR="009665FF" w:rsidRPr="00EB38C4" w:rsidRDefault="009665FF" w:rsidP="00C61D30">
            <w:pPr>
              <w:widowControl w:val="0"/>
              <w:autoSpaceDE w:val="0"/>
              <w:autoSpaceDN w:val="0"/>
              <w:adjustRightInd w:val="0"/>
              <w:jc w:val="both"/>
            </w:pPr>
            <w:r w:rsidRPr="00EB38C4">
              <w:t>Гражданин, испрашивающий земельный участок для сельскохозяйственной деятельности (в том числе пчеловодства) для собственных нужд</w:t>
            </w:r>
          </w:p>
        </w:tc>
        <w:tc>
          <w:tcPr>
            <w:tcW w:w="2551" w:type="dxa"/>
          </w:tcPr>
          <w:p w:rsidR="009665FF" w:rsidRPr="00EB38C4" w:rsidRDefault="009665FF" w:rsidP="00C61D30">
            <w:pPr>
              <w:widowControl w:val="0"/>
              <w:autoSpaceDE w:val="0"/>
              <w:autoSpaceDN w:val="0"/>
              <w:adjustRightInd w:val="0"/>
              <w:jc w:val="both"/>
            </w:pPr>
            <w:r w:rsidRPr="00EB38C4">
              <w:t>Лесной участок</w:t>
            </w:r>
          </w:p>
        </w:tc>
        <w:tc>
          <w:tcPr>
            <w:tcW w:w="2941" w:type="dxa"/>
          </w:tcPr>
          <w:p w:rsidR="009665FF" w:rsidRPr="00EB38C4" w:rsidRDefault="009665FF" w:rsidP="00C61D30">
            <w:pPr>
              <w:widowControl w:val="0"/>
              <w:autoSpaceDE w:val="0"/>
              <w:autoSpaceDN w:val="0"/>
              <w:adjustRightInd w:val="0"/>
              <w:jc w:val="both"/>
            </w:pPr>
            <w:r w:rsidRPr="00EB38C4">
              <w:t>Выписка из ЕГРН об объекте недвижимости (об испрашиваемом земельном участке)</w:t>
            </w:r>
          </w:p>
        </w:tc>
      </w:tr>
      <w:tr w:rsidR="009665FF" w:rsidRPr="00C61D30">
        <w:tc>
          <w:tcPr>
            <w:tcW w:w="1951" w:type="dxa"/>
          </w:tcPr>
          <w:p w:rsidR="009665FF" w:rsidRPr="007A4014" w:rsidRDefault="009665FF" w:rsidP="00C61D30">
            <w:pPr>
              <w:widowControl w:val="0"/>
              <w:autoSpaceDE w:val="0"/>
              <w:autoSpaceDN w:val="0"/>
              <w:adjustRightInd w:val="0"/>
              <w:jc w:val="both"/>
            </w:pPr>
            <w:r w:rsidRPr="007A4014">
              <w:t>Подпункт 10 пункта 2 статьи 39.10 ЗК РФ</w:t>
            </w:r>
          </w:p>
        </w:tc>
        <w:tc>
          <w:tcPr>
            <w:tcW w:w="2410" w:type="dxa"/>
          </w:tcPr>
          <w:p w:rsidR="009665FF" w:rsidRPr="007A4014" w:rsidRDefault="009665FF" w:rsidP="00C61D30">
            <w:pPr>
              <w:widowControl w:val="0"/>
              <w:autoSpaceDE w:val="0"/>
              <w:autoSpaceDN w:val="0"/>
              <w:adjustRightInd w:val="0"/>
              <w:jc w:val="both"/>
            </w:pPr>
            <w:r w:rsidRPr="007A4014">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551" w:type="dxa"/>
          </w:tcPr>
          <w:p w:rsidR="009665FF" w:rsidRPr="007A4014" w:rsidRDefault="009665FF" w:rsidP="00C61D30">
            <w:pPr>
              <w:widowControl w:val="0"/>
              <w:autoSpaceDE w:val="0"/>
              <w:autoSpaceDN w:val="0"/>
              <w:adjustRightInd w:val="0"/>
              <w:jc w:val="both"/>
            </w:pPr>
            <w:r w:rsidRPr="007A4014">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2941" w:type="dxa"/>
          </w:tcPr>
          <w:p w:rsidR="009665FF" w:rsidRPr="007A4014" w:rsidRDefault="009665FF" w:rsidP="00C61D30">
            <w:pPr>
              <w:widowControl w:val="0"/>
              <w:autoSpaceDE w:val="0"/>
              <w:autoSpaceDN w:val="0"/>
              <w:adjustRightInd w:val="0"/>
              <w:jc w:val="both"/>
            </w:pPr>
            <w:r w:rsidRPr="007A4014">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9665FF" w:rsidRPr="007A4014" w:rsidRDefault="009665FF" w:rsidP="00C61D30">
            <w:pPr>
              <w:widowControl w:val="0"/>
              <w:autoSpaceDE w:val="0"/>
              <w:autoSpaceDN w:val="0"/>
              <w:adjustRightInd w:val="0"/>
              <w:jc w:val="both"/>
            </w:pPr>
            <w:r w:rsidRPr="007A4014">
              <w:t>Выписка из ЕГРН об объекте недвижимости (об испрашиваемом земельном участке)</w:t>
            </w:r>
          </w:p>
          <w:p w:rsidR="009665FF" w:rsidRPr="007A4014" w:rsidRDefault="009665FF" w:rsidP="00C61D30">
            <w:pPr>
              <w:widowControl w:val="0"/>
              <w:autoSpaceDE w:val="0"/>
              <w:autoSpaceDN w:val="0"/>
              <w:adjustRightInd w:val="0"/>
              <w:jc w:val="both"/>
            </w:pPr>
            <w:r w:rsidRPr="007A4014">
              <w:t>Выписка из ЕГРЮЛ о юридическом лице, являющемся заявителем</w:t>
            </w:r>
          </w:p>
          <w:p w:rsidR="009665FF" w:rsidRPr="007A4014" w:rsidRDefault="009665FF" w:rsidP="00C61D30">
            <w:pPr>
              <w:widowControl w:val="0"/>
              <w:autoSpaceDE w:val="0"/>
              <w:autoSpaceDN w:val="0"/>
              <w:adjustRightInd w:val="0"/>
              <w:jc w:val="both"/>
            </w:pPr>
            <w:r w:rsidRPr="007A4014">
              <w:t>Выписка из ЕГРИП об индивидуальном предпринимателе, являющемся заявителем</w:t>
            </w:r>
          </w:p>
        </w:tc>
      </w:tr>
      <w:tr w:rsidR="009665FF" w:rsidRPr="00C61D30">
        <w:tc>
          <w:tcPr>
            <w:tcW w:w="1951" w:type="dxa"/>
          </w:tcPr>
          <w:p w:rsidR="009665FF" w:rsidRPr="00AD4451" w:rsidRDefault="009665FF" w:rsidP="00C61D30">
            <w:pPr>
              <w:widowControl w:val="0"/>
              <w:autoSpaceDE w:val="0"/>
              <w:autoSpaceDN w:val="0"/>
              <w:adjustRightInd w:val="0"/>
              <w:jc w:val="both"/>
            </w:pPr>
            <w:r w:rsidRPr="00AD4451">
              <w:t>Подпункт 11 пункта 2 статьи 39.10 ЗК РФ</w:t>
            </w:r>
          </w:p>
        </w:tc>
        <w:tc>
          <w:tcPr>
            <w:tcW w:w="2410" w:type="dxa"/>
          </w:tcPr>
          <w:p w:rsidR="009665FF" w:rsidRPr="00AD4451" w:rsidRDefault="009665FF" w:rsidP="00C61D30">
            <w:pPr>
              <w:widowControl w:val="0"/>
              <w:autoSpaceDE w:val="0"/>
              <w:autoSpaceDN w:val="0"/>
              <w:adjustRightInd w:val="0"/>
              <w:jc w:val="both"/>
            </w:pPr>
            <w:r w:rsidRPr="00AD4451">
              <w:t>СНТ или ОНТ</w:t>
            </w:r>
          </w:p>
        </w:tc>
        <w:tc>
          <w:tcPr>
            <w:tcW w:w="2551" w:type="dxa"/>
          </w:tcPr>
          <w:p w:rsidR="009665FF" w:rsidRPr="00AD4451" w:rsidRDefault="009665FF" w:rsidP="00C61D30">
            <w:pPr>
              <w:widowControl w:val="0"/>
              <w:autoSpaceDE w:val="0"/>
              <w:autoSpaceDN w:val="0"/>
              <w:adjustRightInd w:val="0"/>
              <w:jc w:val="both"/>
            </w:pPr>
            <w:r w:rsidRPr="00AD4451">
              <w:t>Земельный участок, предназначенный для ведения гражданами  садоводства или огородничества для собственных нужд</w:t>
            </w:r>
          </w:p>
        </w:tc>
        <w:tc>
          <w:tcPr>
            <w:tcW w:w="2941" w:type="dxa"/>
          </w:tcPr>
          <w:p w:rsidR="009665FF" w:rsidRPr="00AD4451" w:rsidRDefault="009665FF" w:rsidP="00C61D30">
            <w:pPr>
              <w:widowControl w:val="0"/>
              <w:autoSpaceDE w:val="0"/>
              <w:autoSpaceDN w:val="0"/>
              <w:adjustRightInd w:val="0"/>
              <w:jc w:val="both"/>
            </w:pPr>
            <w:r w:rsidRPr="00AD4451">
              <w:t>Выписка из ЕГРН об объекте недвижимости (об испрашиваемом земельном участке)</w:t>
            </w:r>
          </w:p>
          <w:p w:rsidR="009665FF" w:rsidRPr="00AD4451" w:rsidRDefault="009665FF" w:rsidP="00C61D30">
            <w:pPr>
              <w:widowControl w:val="0"/>
              <w:autoSpaceDE w:val="0"/>
              <w:autoSpaceDN w:val="0"/>
              <w:adjustRightInd w:val="0"/>
              <w:jc w:val="both"/>
            </w:pPr>
            <w:r w:rsidRPr="00AD4451">
              <w:t xml:space="preserve">Выписка из ЕГРЮЛ </w:t>
            </w:r>
          </w:p>
          <w:p w:rsidR="009665FF" w:rsidRPr="00AD4451" w:rsidRDefault="009665FF" w:rsidP="00C61D30">
            <w:pPr>
              <w:widowControl w:val="0"/>
              <w:autoSpaceDE w:val="0"/>
              <w:autoSpaceDN w:val="0"/>
              <w:adjustRightInd w:val="0"/>
              <w:jc w:val="both"/>
            </w:pPr>
            <w:r w:rsidRPr="00AD4451">
              <w:t>в отношении СНТ или (ОНТ)</w:t>
            </w:r>
          </w:p>
        </w:tc>
      </w:tr>
      <w:tr w:rsidR="009665FF" w:rsidRPr="00C61D30">
        <w:tc>
          <w:tcPr>
            <w:tcW w:w="1951" w:type="dxa"/>
          </w:tcPr>
          <w:p w:rsidR="009665FF" w:rsidRPr="00AD4451" w:rsidRDefault="009665FF" w:rsidP="00C61D30">
            <w:pPr>
              <w:widowControl w:val="0"/>
              <w:autoSpaceDE w:val="0"/>
              <w:autoSpaceDN w:val="0"/>
              <w:adjustRightInd w:val="0"/>
              <w:jc w:val="both"/>
            </w:pPr>
            <w:r w:rsidRPr="00AD4451">
              <w:t>Подпункт 12 пункта 2 статьи 39.10 ЗК РФ</w:t>
            </w:r>
          </w:p>
        </w:tc>
        <w:tc>
          <w:tcPr>
            <w:tcW w:w="2410" w:type="dxa"/>
          </w:tcPr>
          <w:p w:rsidR="009665FF" w:rsidRPr="00AD4451" w:rsidRDefault="009665FF" w:rsidP="00C61D30">
            <w:pPr>
              <w:widowControl w:val="0"/>
              <w:autoSpaceDE w:val="0"/>
              <w:autoSpaceDN w:val="0"/>
              <w:adjustRightInd w:val="0"/>
              <w:jc w:val="both"/>
            </w:pPr>
            <w:r w:rsidRPr="00AD4451">
              <w:t>Некоммерческая организация, созданная гражданами в целях жилищного строительства</w:t>
            </w:r>
          </w:p>
        </w:tc>
        <w:tc>
          <w:tcPr>
            <w:tcW w:w="2551" w:type="dxa"/>
          </w:tcPr>
          <w:p w:rsidR="009665FF" w:rsidRPr="00AD4451" w:rsidRDefault="009665FF" w:rsidP="00C61D30">
            <w:pPr>
              <w:widowControl w:val="0"/>
              <w:autoSpaceDE w:val="0"/>
              <w:autoSpaceDN w:val="0"/>
              <w:adjustRightInd w:val="0"/>
              <w:jc w:val="both"/>
            </w:pPr>
            <w:r w:rsidRPr="00AD4451">
              <w:t>Земельный участок, предназначенный для жилищного строительства</w:t>
            </w:r>
          </w:p>
        </w:tc>
        <w:tc>
          <w:tcPr>
            <w:tcW w:w="2941" w:type="dxa"/>
          </w:tcPr>
          <w:p w:rsidR="009665FF" w:rsidRPr="00AD4451" w:rsidRDefault="009665FF" w:rsidP="00C61D30">
            <w:pPr>
              <w:widowControl w:val="0"/>
              <w:autoSpaceDE w:val="0"/>
              <w:autoSpaceDN w:val="0"/>
              <w:adjustRightInd w:val="0"/>
              <w:jc w:val="both"/>
            </w:pPr>
            <w:r w:rsidRPr="00AD4451">
              <w:t>Выписка из ЕГРН об объекте недвижимости (об испрашиваемом земельном участке)</w:t>
            </w:r>
          </w:p>
          <w:p w:rsidR="009665FF" w:rsidRPr="00AD4451" w:rsidRDefault="009665FF" w:rsidP="00C61D30">
            <w:pPr>
              <w:widowControl w:val="0"/>
              <w:autoSpaceDE w:val="0"/>
              <w:autoSpaceDN w:val="0"/>
              <w:adjustRightInd w:val="0"/>
              <w:jc w:val="both"/>
            </w:pPr>
            <w:r w:rsidRPr="00AD4451">
              <w:t xml:space="preserve"> Выписка из ЕГРЮЛ о юридическом лице, являющемся заявителем</w:t>
            </w:r>
          </w:p>
        </w:tc>
      </w:tr>
      <w:tr w:rsidR="009665FF" w:rsidRPr="00C61D30">
        <w:tc>
          <w:tcPr>
            <w:tcW w:w="1951" w:type="dxa"/>
          </w:tcPr>
          <w:p w:rsidR="009665FF" w:rsidRPr="009D3EF3" w:rsidRDefault="009665FF" w:rsidP="00C61D30">
            <w:pPr>
              <w:widowControl w:val="0"/>
              <w:autoSpaceDE w:val="0"/>
              <w:autoSpaceDN w:val="0"/>
              <w:adjustRightInd w:val="0"/>
              <w:jc w:val="both"/>
            </w:pPr>
            <w:r w:rsidRPr="009D3EF3">
              <w:t>Подпункт 14 пункта 2 статьи 39.10 ЗК РФ</w:t>
            </w:r>
          </w:p>
        </w:tc>
        <w:tc>
          <w:tcPr>
            <w:tcW w:w="2410" w:type="dxa"/>
          </w:tcPr>
          <w:p w:rsidR="009665FF" w:rsidRPr="009D3EF3" w:rsidRDefault="009665FF" w:rsidP="00C61D30">
            <w:pPr>
              <w:widowControl w:val="0"/>
              <w:autoSpaceDE w:val="0"/>
              <w:autoSpaceDN w:val="0"/>
              <w:adjustRightInd w:val="0"/>
              <w:jc w:val="both"/>
            </w:pPr>
            <w:r w:rsidRPr="009D3EF3">
              <w:t>Лицо, с которым в соответствии с Федеральным законом от 29 декабря 2012 г. N 275-ФЗ "О государственном оборонном заказе"или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551" w:type="dxa"/>
          </w:tcPr>
          <w:p w:rsidR="009665FF" w:rsidRPr="009D3EF3" w:rsidRDefault="009665FF" w:rsidP="00C61D30">
            <w:pPr>
              <w:widowControl w:val="0"/>
              <w:autoSpaceDE w:val="0"/>
              <w:autoSpaceDN w:val="0"/>
              <w:adjustRightInd w:val="0"/>
              <w:jc w:val="both"/>
            </w:pPr>
            <w:r w:rsidRPr="009D3EF3">
              <w:t>Земельный участок, необходимый для выполнения работ или оказания услуг, предусмотренных государственным контрактом, заключенным в соответствии с Федеральным законом от 29 декабря 2012 г. N 275-ФЗ "О государственном оборонном заказе" или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9665FF" w:rsidRPr="009D3EF3" w:rsidRDefault="009665FF" w:rsidP="00C61D30">
            <w:pPr>
              <w:widowControl w:val="0"/>
              <w:autoSpaceDE w:val="0"/>
              <w:autoSpaceDN w:val="0"/>
              <w:adjustRightInd w:val="0"/>
              <w:jc w:val="both"/>
            </w:pPr>
          </w:p>
          <w:p w:rsidR="009665FF" w:rsidRPr="009D3EF3" w:rsidRDefault="009665FF" w:rsidP="00C61D30">
            <w:pPr>
              <w:widowControl w:val="0"/>
              <w:autoSpaceDE w:val="0"/>
              <w:autoSpaceDN w:val="0"/>
              <w:adjustRightInd w:val="0"/>
              <w:jc w:val="both"/>
            </w:pPr>
            <w:r w:rsidRPr="009D3EF3">
              <w:t>Земельный участок, предоставляемый взамен земельного участка, изъятого для государственных или муниципальных нужд</w:t>
            </w:r>
          </w:p>
          <w:p w:rsidR="009665FF" w:rsidRPr="009D3EF3" w:rsidRDefault="009665FF" w:rsidP="00C61D30">
            <w:pPr>
              <w:widowControl w:val="0"/>
              <w:autoSpaceDE w:val="0"/>
              <w:autoSpaceDN w:val="0"/>
              <w:adjustRightInd w:val="0"/>
              <w:jc w:val="both"/>
            </w:pPr>
          </w:p>
        </w:tc>
        <w:tc>
          <w:tcPr>
            <w:tcW w:w="2941" w:type="dxa"/>
          </w:tcPr>
          <w:p w:rsidR="009665FF" w:rsidRPr="009D3EF3" w:rsidRDefault="009665FF" w:rsidP="00C61D30">
            <w:pPr>
              <w:widowControl w:val="0"/>
              <w:autoSpaceDE w:val="0"/>
              <w:autoSpaceDN w:val="0"/>
              <w:adjustRightInd w:val="0"/>
              <w:jc w:val="both"/>
            </w:pPr>
            <w:r w:rsidRPr="009D3EF3">
              <w:t>Выписка из ЕГРН об объекте недвижимости (об испрашиваемом земельном участке)</w:t>
            </w:r>
          </w:p>
          <w:p w:rsidR="009665FF" w:rsidRPr="009D3EF3" w:rsidRDefault="009665FF" w:rsidP="00C61D30">
            <w:pPr>
              <w:widowControl w:val="0"/>
              <w:autoSpaceDE w:val="0"/>
              <w:autoSpaceDN w:val="0"/>
              <w:adjustRightInd w:val="0"/>
              <w:jc w:val="both"/>
            </w:pPr>
            <w:r w:rsidRPr="009D3EF3">
              <w:t xml:space="preserve"> Выписка из ЕГРЮЛ о юридическом лице, являющемся заявителем</w:t>
            </w:r>
          </w:p>
        </w:tc>
      </w:tr>
      <w:tr w:rsidR="009665FF" w:rsidRPr="00C61D30">
        <w:tc>
          <w:tcPr>
            <w:tcW w:w="1951" w:type="dxa"/>
          </w:tcPr>
          <w:p w:rsidR="009665FF" w:rsidRPr="007E4DB8" w:rsidRDefault="009665FF" w:rsidP="00C61D30">
            <w:pPr>
              <w:widowControl w:val="0"/>
              <w:autoSpaceDE w:val="0"/>
              <w:autoSpaceDN w:val="0"/>
              <w:adjustRightInd w:val="0"/>
              <w:jc w:val="both"/>
            </w:pPr>
            <w:r w:rsidRPr="007E4DB8">
              <w:t>Подпункт 16 пункта 2 статьи 39.10 ЗК РФ</w:t>
            </w:r>
          </w:p>
        </w:tc>
        <w:tc>
          <w:tcPr>
            <w:tcW w:w="2410" w:type="dxa"/>
          </w:tcPr>
          <w:p w:rsidR="009665FF" w:rsidRPr="007E4DB8" w:rsidRDefault="009665FF" w:rsidP="00C61D30">
            <w:pPr>
              <w:widowControl w:val="0"/>
              <w:autoSpaceDE w:val="0"/>
              <w:autoSpaceDN w:val="0"/>
              <w:adjustRightInd w:val="0"/>
              <w:jc w:val="both"/>
            </w:pPr>
            <w:r w:rsidRPr="007E4DB8">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551" w:type="dxa"/>
          </w:tcPr>
          <w:p w:rsidR="009665FF" w:rsidRPr="007E4DB8" w:rsidRDefault="009665FF" w:rsidP="00C61D30">
            <w:pPr>
              <w:widowControl w:val="0"/>
              <w:autoSpaceDE w:val="0"/>
              <w:autoSpaceDN w:val="0"/>
              <w:adjustRightInd w:val="0"/>
              <w:jc w:val="both"/>
            </w:pPr>
            <w:r w:rsidRPr="007E4DB8">
              <w:t>Земельный участок, предоставляемый взамен земельного участка, изъятого для государственных или муниципальных нужд</w:t>
            </w:r>
          </w:p>
        </w:tc>
        <w:tc>
          <w:tcPr>
            <w:tcW w:w="2941" w:type="dxa"/>
          </w:tcPr>
          <w:p w:rsidR="009665FF" w:rsidRPr="007E4DB8" w:rsidRDefault="009665FF" w:rsidP="00C61D30">
            <w:pPr>
              <w:widowControl w:val="0"/>
              <w:autoSpaceDE w:val="0"/>
              <w:autoSpaceDN w:val="0"/>
              <w:adjustRightInd w:val="0"/>
              <w:jc w:val="both"/>
            </w:pPr>
            <w:r w:rsidRPr="007E4DB8">
              <w:t>Выписка из ЕГРН об объекте недвижимости (об испрашиваемом земельном участке)</w:t>
            </w:r>
          </w:p>
          <w:p w:rsidR="009665FF" w:rsidRPr="007E4DB8" w:rsidRDefault="009665FF" w:rsidP="00C61D30">
            <w:pPr>
              <w:widowControl w:val="0"/>
              <w:autoSpaceDE w:val="0"/>
              <w:autoSpaceDN w:val="0"/>
              <w:adjustRightInd w:val="0"/>
              <w:jc w:val="both"/>
            </w:pPr>
            <w:r w:rsidRPr="007E4DB8">
              <w:t xml:space="preserve"> Выписка из ЕГРЮЛ о юридическом лице, являющемся заявителем</w:t>
            </w:r>
          </w:p>
        </w:tc>
      </w:tr>
    </w:tbl>
    <w:p w:rsidR="009665FF" w:rsidRDefault="009665FF" w:rsidP="00EE4FDA">
      <w:pPr>
        <w:widowControl w:val="0"/>
        <w:autoSpaceDE w:val="0"/>
        <w:autoSpaceDN w:val="0"/>
        <w:adjustRightInd w:val="0"/>
        <w:jc w:val="both"/>
        <w:rPr>
          <w:sz w:val="28"/>
          <w:szCs w:val="28"/>
        </w:rPr>
      </w:pPr>
    </w:p>
    <w:p w:rsidR="009665FF" w:rsidRPr="00270662" w:rsidRDefault="009665FF" w:rsidP="00270662">
      <w:pPr>
        <w:widowControl w:val="0"/>
        <w:autoSpaceDE w:val="0"/>
        <w:autoSpaceDN w:val="0"/>
        <w:adjustRightInd w:val="0"/>
        <w:ind w:firstLine="567"/>
        <w:jc w:val="both"/>
        <w:rPr>
          <w:sz w:val="28"/>
          <w:szCs w:val="28"/>
        </w:rPr>
      </w:pPr>
      <w:r w:rsidRPr="00270662">
        <w:rPr>
          <w:sz w:val="28"/>
          <w:szCs w:val="28"/>
        </w:rPr>
        <w:t>В случае если заявитель не представил указанные  документы (информацию) по собственной инициативе, данные документы (информацию) уполномоченный орган самостоятельно запрашивает и получает в рамках межведомственного информационного взаимодействия.</w:t>
      </w:r>
    </w:p>
    <w:p w:rsidR="009665FF" w:rsidRDefault="009665FF" w:rsidP="00270662">
      <w:pPr>
        <w:widowControl w:val="0"/>
        <w:autoSpaceDE w:val="0"/>
        <w:autoSpaceDN w:val="0"/>
        <w:adjustRightInd w:val="0"/>
        <w:ind w:firstLine="567"/>
        <w:jc w:val="both"/>
        <w:rPr>
          <w:sz w:val="28"/>
          <w:szCs w:val="28"/>
        </w:rPr>
      </w:pPr>
      <w:r w:rsidRPr="00270662">
        <w:rPr>
          <w:sz w:val="28"/>
          <w:szCs w:val="28"/>
        </w:rPr>
        <w:t>Выписка из ЕГРН об объекте недвижимости (об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 при предоставлении земельного участка с предварительным согласованием предоставления земельного участка в случае, если испрашиваемый земельный участок предстоит образовать.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 то 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прилагается к заявлению о приобретении прав на земельный участок и не запрашивается уполномоченным органом посредством межведомственного информационного взаимодействия.</w:t>
      </w:r>
    </w:p>
    <w:p w:rsidR="009665FF" w:rsidRDefault="009665FF" w:rsidP="00270662">
      <w:pPr>
        <w:widowControl w:val="0"/>
        <w:autoSpaceDE w:val="0"/>
        <w:autoSpaceDN w:val="0"/>
        <w:adjustRightInd w:val="0"/>
        <w:ind w:firstLine="567"/>
        <w:jc w:val="both"/>
        <w:rPr>
          <w:sz w:val="28"/>
          <w:szCs w:val="28"/>
        </w:rPr>
      </w:pPr>
      <w:r w:rsidRPr="00270662">
        <w:rPr>
          <w:sz w:val="28"/>
          <w:szCs w:val="28"/>
        </w:rPr>
        <w:t>2.6.4. Заявление и документы, указанные в пунктах 2.6.1 - 2.6.3 настоящего административного регламента, могут быть представлены заявителем в уполномоченный орган или МФЦ лично, либо направлены посредством почтовой связи на бумажном носителе (за исключением представления схемы расположения земельного участка), либо представлены в уполномоченный орган в форме электронного документа по выбору заявителя либо путем заполнения формы запроса, размещенной на официальном сайте уполномоченного органа в сети «Интернет», в том числе с использованием Единого портала государственных и муниципальных услуг либо путем направления электронного документа в уполномоченный орган на официальную электронную почту.</w:t>
      </w:r>
    </w:p>
    <w:p w:rsidR="009665FF" w:rsidRPr="00270662" w:rsidRDefault="009665FF" w:rsidP="00270662">
      <w:pPr>
        <w:widowControl w:val="0"/>
        <w:autoSpaceDE w:val="0"/>
        <w:autoSpaceDN w:val="0"/>
        <w:adjustRightInd w:val="0"/>
        <w:ind w:firstLine="567"/>
        <w:jc w:val="both"/>
        <w:rPr>
          <w:sz w:val="28"/>
          <w:szCs w:val="28"/>
        </w:rPr>
      </w:pPr>
      <w:r w:rsidRPr="00270662">
        <w:rPr>
          <w:sz w:val="28"/>
          <w:szCs w:val="28"/>
        </w:rPr>
        <w:t>Подача документов через МФЦ осуществляется в соответствии с соглашением о взаимодействии, заключенным между МФЦ и уполномоченным органом, с момента вступления в силу соответствующего соглашения о взаимодействии.</w:t>
      </w:r>
    </w:p>
    <w:p w:rsidR="009665FF" w:rsidRDefault="009665FF" w:rsidP="00270662">
      <w:pPr>
        <w:widowControl w:val="0"/>
        <w:autoSpaceDE w:val="0"/>
        <w:autoSpaceDN w:val="0"/>
        <w:adjustRightInd w:val="0"/>
        <w:ind w:firstLine="567"/>
        <w:jc w:val="both"/>
        <w:rPr>
          <w:sz w:val="28"/>
          <w:szCs w:val="28"/>
        </w:rPr>
      </w:pPr>
      <w:r w:rsidRPr="00270662">
        <w:rPr>
          <w:sz w:val="28"/>
          <w:szCs w:val="28"/>
        </w:rPr>
        <w:t>Копии документов должны быть заверены в установленном законодательством порядке или представлены с предъявлением подлинников.</w:t>
      </w:r>
    </w:p>
    <w:p w:rsidR="009665FF" w:rsidRPr="00F725B7" w:rsidRDefault="009665FF" w:rsidP="00F725B7">
      <w:pPr>
        <w:widowControl w:val="0"/>
        <w:autoSpaceDE w:val="0"/>
        <w:autoSpaceDN w:val="0"/>
        <w:adjustRightInd w:val="0"/>
        <w:ind w:firstLine="567"/>
        <w:jc w:val="both"/>
        <w:rPr>
          <w:sz w:val="28"/>
          <w:szCs w:val="28"/>
        </w:rPr>
      </w:pPr>
      <w:r w:rsidRPr="00F725B7">
        <w:rPr>
          <w:sz w:val="28"/>
          <w:szCs w:val="28"/>
        </w:rPr>
        <w:t>2.7. Исчерпывающий перечень оснований для отказа в приеме документов.</w:t>
      </w:r>
    </w:p>
    <w:p w:rsidR="009665FF" w:rsidRPr="00F725B7" w:rsidRDefault="009665FF" w:rsidP="00F725B7">
      <w:pPr>
        <w:widowControl w:val="0"/>
        <w:autoSpaceDE w:val="0"/>
        <w:autoSpaceDN w:val="0"/>
        <w:adjustRightInd w:val="0"/>
        <w:ind w:firstLine="567"/>
        <w:jc w:val="both"/>
        <w:rPr>
          <w:sz w:val="28"/>
          <w:szCs w:val="28"/>
        </w:rPr>
      </w:pPr>
      <w:r w:rsidRPr="00F725B7">
        <w:rPr>
          <w:sz w:val="28"/>
          <w:szCs w:val="28"/>
        </w:rPr>
        <w:t>При поступлении заявления и прилагаемых к нему документов в форме электронных документов с использованием информационно-телекоммуникационной сети Интернет уполномоченный орган отказывает в приеме заявления к рассмотрению в случаях:</w:t>
      </w:r>
    </w:p>
    <w:p w:rsidR="009665FF" w:rsidRPr="00F725B7" w:rsidRDefault="009665FF" w:rsidP="00F725B7">
      <w:pPr>
        <w:widowControl w:val="0"/>
        <w:autoSpaceDE w:val="0"/>
        <w:autoSpaceDN w:val="0"/>
        <w:adjustRightInd w:val="0"/>
        <w:ind w:firstLine="567"/>
        <w:jc w:val="both"/>
        <w:rPr>
          <w:sz w:val="28"/>
          <w:szCs w:val="28"/>
        </w:rPr>
      </w:pPr>
      <w:r w:rsidRPr="00F725B7">
        <w:rPr>
          <w:sz w:val="28"/>
          <w:szCs w:val="28"/>
        </w:rPr>
        <w:t xml:space="preserve"> - выявления нарушений требований к электронной форме представления заявления и документов, установленных пунктом 2.6.1.1  настоящего административного регламента, Приказом № 7;</w:t>
      </w:r>
    </w:p>
    <w:p w:rsidR="009665FF" w:rsidRDefault="009665FF" w:rsidP="00F725B7">
      <w:pPr>
        <w:widowControl w:val="0"/>
        <w:autoSpaceDE w:val="0"/>
        <w:autoSpaceDN w:val="0"/>
        <w:adjustRightInd w:val="0"/>
        <w:ind w:firstLine="567"/>
        <w:jc w:val="both"/>
        <w:rPr>
          <w:sz w:val="28"/>
          <w:szCs w:val="28"/>
        </w:rPr>
      </w:pPr>
      <w:r w:rsidRPr="00F725B7">
        <w:rPr>
          <w:sz w:val="28"/>
          <w:szCs w:val="28"/>
        </w:rPr>
        <w:t>- выявления несоблюдения установленных условий признания действительности усиленной квалифицированной электронной подписи, которой подписано заявление (далее - квалифицированная подпись).</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2.9. Основания для возврата заявления о предоставлении земельного участка в безвозмездное пользование:</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 заявление не соответствует требованиям, установленным пунктом 2.6.2.1 настоящего административного регламента;</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 заявление подано в иной уполномоченный орган;</w:t>
      </w:r>
    </w:p>
    <w:p w:rsidR="009665FF" w:rsidRDefault="009665FF" w:rsidP="00E507B1">
      <w:pPr>
        <w:widowControl w:val="0"/>
        <w:autoSpaceDE w:val="0"/>
        <w:autoSpaceDN w:val="0"/>
        <w:adjustRightInd w:val="0"/>
        <w:ind w:firstLine="567"/>
        <w:jc w:val="both"/>
        <w:rPr>
          <w:sz w:val="28"/>
          <w:szCs w:val="28"/>
        </w:rPr>
      </w:pPr>
      <w:r w:rsidRPr="00E507B1">
        <w:rPr>
          <w:sz w:val="28"/>
          <w:szCs w:val="28"/>
        </w:rPr>
        <w:t>-  к заявлению не приложены документы, предусмотренные пунктом 2.6.2.2 настоящего административного регламента.</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2.10. Основания для отказа в предоставлении земельного участка в безвозмездное пользование.</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Уполномоченный орган принимает решение об отказе в предоставлении земельного участка в безвозмездное пользование при наличии хотя бы одного из следующих оснований:</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 xml:space="preserve"> 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 xml:space="preserve"> 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 xml:space="preserve"> 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ЗК РФ;</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 отказе в проведении этого аукциона по основаниям, предусмотренным пунктом 8 статьи 39.11 ЗК РФ;</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 xml:space="preserve"> 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19) предоставление земельного участка на заявленном виде прав не допускается;</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20) в отношении земельного участка, указанного в заявлении о его предоставлении, не установлен вид разрешенного использования;</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21) указанный в заявлении о предоставлении земельного участка земельный участок не отнесен к определенной категории земель;</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9665FF" w:rsidRPr="00E507B1" w:rsidRDefault="009665FF" w:rsidP="00E507B1">
      <w:pPr>
        <w:widowControl w:val="0"/>
        <w:autoSpaceDE w:val="0"/>
        <w:autoSpaceDN w:val="0"/>
        <w:adjustRightInd w:val="0"/>
        <w:ind w:firstLine="567"/>
        <w:jc w:val="both"/>
        <w:rPr>
          <w:sz w:val="28"/>
          <w:szCs w:val="28"/>
        </w:rPr>
      </w:pPr>
      <w:r w:rsidRPr="00E507B1">
        <w:rPr>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9665FF" w:rsidRDefault="009665FF" w:rsidP="00E507B1">
      <w:pPr>
        <w:widowControl w:val="0"/>
        <w:autoSpaceDE w:val="0"/>
        <w:autoSpaceDN w:val="0"/>
        <w:adjustRightInd w:val="0"/>
        <w:ind w:firstLine="567"/>
        <w:jc w:val="both"/>
        <w:rPr>
          <w:sz w:val="28"/>
          <w:szCs w:val="28"/>
        </w:rPr>
      </w:pPr>
      <w:r w:rsidRPr="00E507B1">
        <w:rPr>
          <w:sz w:val="28"/>
          <w:szCs w:val="28"/>
        </w:rPr>
        <w:t>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xml:space="preserve">27) отсутствие документов (сведений), подтверждающих права заявителя на здания, сооружения (помещения в них), расположенные на земельном участке, в отношении которого подано заявление о предоставлении без проведения торгов, за исключением случая, если с заявлением обращается гражданин, имеющий право на предоставление земельного участка в собственность бесплатно в соответствии с пунктом 5 части 1 статьи 1 Закона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  </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28) наличие не устраненных на дату подачи заявления о предоставлении земельного участка без проведения торгов нарушений заявителем требований законодательства Российской Федерации, законодательства Волгоградской области в отношении испрашиваемого земельного участка, в том числе выявленных при осуществлении государственного земельного надзора, муниципального земельного контроля;</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29) наличие на земельном участке, в отношении которого подано заявление о предоставлении без проведения торгов зданий, сооружений (помещений в них), имеющих параметры (характеристики), отличные от параметров (характеристик), сведения о которых содержатся в Едином государственном реестре недвижимости;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30) отсутствие в Едином государственном реестре недвижимости кадастровых сведений о координатах характерных точек границ земельного участка и (или) о разрешенном использовании земельного участка и (или) о кадастровой стоимости;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31) расположение здания, сооружения частично за границами испрашиваемого земельного участка;</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32) наличие обеспечительных мер, примененных в отношении земельного участка, в отношении которого подано заявление о предоставлении без проведения торгов;</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33) полное или частичное совпадение местоположения земельного участка, в отношении которого подано заявление о предоставлении земельного участка без проведения торгов, с местоположением ранее сформированного земельного участка, границы которого определены в установленном законом порядке;</w:t>
      </w:r>
    </w:p>
    <w:p w:rsidR="009665FF" w:rsidRDefault="009665FF" w:rsidP="00FC365D">
      <w:pPr>
        <w:widowControl w:val="0"/>
        <w:autoSpaceDE w:val="0"/>
        <w:autoSpaceDN w:val="0"/>
        <w:adjustRightInd w:val="0"/>
        <w:ind w:firstLine="567"/>
        <w:jc w:val="both"/>
        <w:rPr>
          <w:sz w:val="28"/>
          <w:szCs w:val="28"/>
        </w:rPr>
      </w:pPr>
      <w:r w:rsidRPr="00FC365D">
        <w:rPr>
          <w:sz w:val="28"/>
          <w:szCs w:val="28"/>
        </w:rPr>
        <w:t xml:space="preserve">34) расположение земельного участка полностью или частично на территории, предусматривающей в соответствии с утвержденными проектом межевания и (или) планировки территории формирование земельных участков в целях последующего предоставления в собственность граждан в соответствии с Законом Волгоградской области «О предоставлении земельных участков, находящихся в государственной или муниципальной собственности, в собственность граждан бесплатно»;     </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35) вид разрешенного использования и (или) размеры испрашиваемого земельного участка не соответствуют правилам землепользования и застройки, правовым актам уполномоченных федеральных органов исполнительной власти, уполномоченных органов исполнительной власти Волгоградской области или уполномоченных органов местного самоуправления, определяющих в соответствии с федеральными законами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2.12. Муниципальная услуга предоставляется  бесплатно.</w:t>
      </w:r>
    </w:p>
    <w:p w:rsidR="009665FF" w:rsidRDefault="009665FF" w:rsidP="00FC365D">
      <w:pPr>
        <w:widowControl w:val="0"/>
        <w:autoSpaceDE w:val="0"/>
        <w:autoSpaceDN w:val="0"/>
        <w:adjustRightInd w:val="0"/>
        <w:ind w:firstLine="567"/>
        <w:jc w:val="both"/>
        <w:rPr>
          <w:sz w:val="28"/>
          <w:szCs w:val="28"/>
        </w:rPr>
      </w:pPr>
      <w:r w:rsidRPr="00FC365D">
        <w:rPr>
          <w:sz w:val="28"/>
          <w:szCs w:val="28"/>
        </w:rPr>
        <w:t>2.13. Максимальное время ожидания в очереди при подаче заявления и при получении результата предоставления муниципальной услуги составляет 15 минут.</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2.14. Срок регистрации заявления и прилагаемых к нему документов составляет:</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xml:space="preserve">       - на личном приеме граждан  –  не  более 20 минут;</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xml:space="preserve">       - при поступлении заявления и документов по почте или через МФЦ – не более 3 дней со дня поступления в уполномоченный орган;</w:t>
      </w:r>
    </w:p>
    <w:p w:rsidR="009665FF" w:rsidRDefault="009665FF" w:rsidP="00FC365D">
      <w:pPr>
        <w:widowControl w:val="0"/>
        <w:autoSpaceDE w:val="0"/>
        <w:autoSpaceDN w:val="0"/>
        <w:adjustRightInd w:val="0"/>
        <w:ind w:firstLine="567"/>
        <w:jc w:val="both"/>
        <w:rPr>
          <w:sz w:val="28"/>
          <w:szCs w:val="28"/>
        </w:rPr>
      </w:pPr>
      <w:r w:rsidRPr="00FC365D">
        <w:rPr>
          <w:sz w:val="28"/>
          <w:szCs w:val="28"/>
        </w:rPr>
        <w:t xml:space="preserve">       - при поступлении заявления по информационной системе в форме электронного документа – не позднее 1 рабочего дня, следующего за днем поступления заявления в уполномоченный орган.</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2.15.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2.15.1. Требования к помещениям, в которых предоставляется муниципальная услуга.</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Помещения, в которых предоставляется муниципальная услуга, обеспечиваются необходимыми для предоставления муниципальной услуги оборудованием (компьютерами, средствами связи, оргтехникой), канцелярскими принадлежностями, информационными и справочными материалами, наглядной информацией, стульями и столами).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Помещения уполномоченного органа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быть оборудованы средствами пожаротушения.</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Вход и выход из помещений оборудуются соответствующими указателями.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Вход в уполномоченный орган оборудуется информационной табличкой (вывеской), содержащей информацию о наименовании, месте нахождения и режиме работы.</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Кабинеты оборудуются информационной табличкой (вывеской), содержащей информацию о наименовании уполномоченного органа (структурного подразделения), осуществляющего предоставление муниципальной услуги.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2.15.2. Требования к местам ожидания.</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Места ожидания должны соответствовать комфортным условиям для заявителей и оптимальным условиям работы специалистов уполномоченного органа.</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Места ожидания должны быть оборудованы стульями, кресельными секциями, скамьями.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2.15.3. Требования к местам приема заявителей.</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Прием заявителей осуществляется в специально выделенных для этих целей помещениях.</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копирующим устройствам.</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Места сдачи и получения документов заявителями, места для информирования заявителей и заполнения необходимых документов оборудуются стульями (креслами) и столами и обеспечиваются писчей бумагой и письменными принадлежностями.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2.15.4. Требования к информационным стендам.</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В помещениях уполномоченного органа, предназначенных для работы с заявителями, размещаются информационные стенды, обеспечивающие получение информации о предоставлении муниципальной услуги.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На информационных стендах, официальном сайте уполномоченного органа размещаются следующие информационные материалы:</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извлечения из законодательных и нормативных правовых актов, содержащих нормы, регулирующие деятельность по исполнению муниципальной услуги;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текст настоящего административного регламента;</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информация о порядке исполнения муниципальной услуги;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перечень документов, необходимых для предоставления муниципальной услуги;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формы и образцы документов для заполнения;</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сведения о месте нахождения и графике работы наименование администрации муниципального образования и МФЦ;</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справочные телефоны;</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адреса электронной почты и адреса Интернет-сайтов;</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информация о месте личного приема, а также об установленных для личного приема днях и часах.</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При изменении информации по исполнению муниципальной услуги осуществляется ее периодическое обновление.</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(устанавливается в удобном для граждан месте), а также в федеральной государственной информационной системе «Единый портал государственных и муниципальных услуг (функций)» (www.gosuslugi.ru), на официальном портале Губернатора и Администрации Волгоградской области в разделе «Государственные услуги» (www.volgograd.ru),  а также на официальном сайте уполномоченного органа (адрес </w:t>
      </w:r>
      <w:r w:rsidRPr="00257EDD">
        <w:rPr>
          <w:sz w:val="28"/>
          <w:szCs w:val="28"/>
        </w:rPr>
        <w:t xml:space="preserve">сайта </w:t>
      </w:r>
      <w:r w:rsidRPr="00257EDD">
        <w:rPr>
          <w:sz w:val="28"/>
          <w:szCs w:val="28"/>
          <w:lang w:val="en-US"/>
        </w:rPr>
        <w:t>gmelinskoe</w:t>
      </w:r>
      <w:r w:rsidRPr="00257EDD">
        <w:rPr>
          <w:sz w:val="28"/>
          <w:szCs w:val="28"/>
        </w:rPr>
        <w:t xml:space="preserve"> – </w:t>
      </w:r>
      <w:r w:rsidRPr="00257EDD">
        <w:rPr>
          <w:sz w:val="28"/>
          <w:szCs w:val="28"/>
          <w:lang w:val="en-US"/>
        </w:rPr>
        <w:t>sp</w:t>
      </w:r>
      <w:r w:rsidRPr="00257EDD">
        <w:rPr>
          <w:sz w:val="28"/>
          <w:szCs w:val="28"/>
        </w:rPr>
        <w:t>.</w:t>
      </w:r>
      <w:r w:rsidRPr="00257EDD">
        <w:rPr>
          <w:sz w:val="28"/>
          <w:szCs w:val="28"/>
          <w:lang w:val="en-US"/>
        </w:rPr>
        <w:t>ucoz</w:t>
      </w:r>
      <w:r w:rsidRPr="00257EDD">
        <w:rPr>
          <w:sz w:val="28"/>
          <w:szCs w:val="28"/>
        </w:rPr>
        <w:t xml:space="preserve">. </w:t>
      </w:r>
      <w:r w:rsidRPr="00257EDD">
        <w:rPr>
          <w:sz w:val="28"/>
          <w:szCs w:val="28"/>
          <w:lang w:val="en-US"/>
        </w:rPr>
        <w:t>ru</w:t>
      </w:r>
      <w:r w:rsidRPr="00FC365D">
        <w:rPr>
          <w:sz w:val="28"/>
          <w:szCs w:val="28"/>
        </w:rPr>
        <w:t xml:space="preserve"> ).</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2.15.5. Требования к обеспечению доступности предоставления муниципальной услуги для инвалидов.</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В целях обеспечения условий доступности для инвалидов муниципальной услуги должно быть обеспечено:</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оказание специалистами помощи инвалидам в посадке в транспортное средство и высадке из него перед входом в помещения, в которых предоставляется муниципальная услуга, в том числе с использованием кресла-коляски;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беспрепятственный вход инвалидов в помещение и выход из него;</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возможность самостоятельного передвижения инвалидов по территории организации, помещения, в которых оказывается муниципальная услуга;</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сопровождение инвалидов, имеющих стойкие расстройства функции зрения и самостоятельного передвижения, и оказание им помощи на территории организации, помещения, в которых оказывается муниципальная услуга;</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надлежащее размещение оборудования и носителей информации, необходимых для обеспечения беспрепятственного доступа инвалидов в помещения и к услугам, с учетом ограничений их жизнедеятельности;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допуск сурдопереводчика и тифлосурдопереводчика;</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допуск собаки-проводника при наличии документа, подтверждающего ее специальное обучение и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предоставление при необходимости услуги по месту жительства инвалида или в дистанционном режиме;</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оказание специалистами иной необходимой помощи инвалидам в преодолении барьеров, препятствующих получению ими услуг наравне с другими лицами.</w:t>
      </w:r>
    </w:p>
    <w:p w:rsidR="009665FF" w:rsidRPr="00FC365D" w:rsidRDefault="009665FF" w:rsidP="00FC365D">
      <w:pPr>
        <w:widowControl w:val="0"/>
        <w:autoSpaceDE w:val="0"/>
        <w:autoSpaceDN w:val="0"/>
        <w:adjustRightInd w:val="0"/>
        <w:ind w:firstLine="567"/>
        <w:jc w:val="both"/>
        <w:rPr>
          <w:sz w:val="28"/>
          <w:szCs w:val="28"/>
        </w:rPr>
      </w:pPr>
      <w:r w:rsidRPr="00FC365D">
        <w:rPr>
          <w:sz w:val="28"/>
          <w:szCs w:val="28"/>
        </w:rPr>
        <w:t xml:space="preserve">2.16. Показателями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 получение заявителем информации о ходе предоставления муниципальной услуги с использованием средств телефонной связи, электронного информирования, соблюдение сроков предоставления муниципальной услуги,  отсутствие жалоб и претензий со стороны заявителя, а также судебных актов о признании незаконными решений, действий (бездействия) уполномоченного органа и должностных лиц уполномоченного органа. </w:t>
      </w:r>
    </w:p>
    <w:p w:rsidR="009665FF" w:rsidRDefault="009665FF" w:rsidP="00FC365D">
      <w:pPr>
        <w:widowControl w:val="0"/>
        <w:autoSpaceDE w:val="0"/>
        <w:autoSpaceDN w:val="0"/>
        <w:adjustRightInd w:val="0"/>
        <w:ind w:firstLine="567"/>
        <w:jc w:val="both"/>
        <w:rPr>
          <w:sz w:val="28"/>
          <w:szCs w:val="28"/>
        </w:rPr>
      </w:pPr>
      <w:r w:rsidRPr="00FC365D">
        <w:rPr>
          <w:sz w:val="28"/>
          <w:szCs w:val="28"/>
        </w:rPr>
        <w:t>2.17.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w:t>
      </w:r>
    </w:p>
    <w:p w:rsidR="009665FF" w:rsidRPr="00D6269B" w:rsidRDefault="009665FF" w:rsidP="00D220DD">
      <w:pPr>
        <w:ind w:firstLine="540"/>
        <w:jc w:val="both"/>
        <w:rPr>
          <w:sz w:val="28"/>
          <w:szCs w:val="28"/>
        </w:rPr>
      </w:pPr>
    </w:p>
    <w:p w:rsidR="009665FF" w:rsidRPr="000A2B39" w:rsidRDefault="009665FF" w:rsidP="00B14D35">
      <w:pPr>
        <w:autoSpaceDE w:val="0"/>
        <w:autoSpaceDN w:val="0"/>
        <w:adjustRightInd w:val="0"/>
        <w:ind w:right="771" w:firstLine="600"/>
        <w:jc w:val="center"/>
        <w:outlineLvl w:val="0"/>
        <w:rPr>
          <w:b/>
          <w:bCs/>
          <w:sz w:val="28"/>
          <w:szCs w:val="28"/>
        </w:rPr>
      </w:pPr>
      <w:r w:rsidRPr="000A2B39">
        <w:rPr>
          <w:b/>
          <w:bCs/>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w:t>
      </w:r>
      <w:r w:rsidRPr="00E2010A">
        <w:rPr>
          <w:b/>
          <w:bCs/>
          <w:sz w:val="28"/>
          <w:szCs w:val="28"/>
        </w:rPr>
        <w:t>административных процедур в электронной форме, а также особенности выполнения административных процедур в МФЦ</w:t>
      </w:r>
    </w:p>
    <w:p w:rsidR="009665FF" w:rsidRPr="000A2B39" w:rsidRDefault="009665FF" w:rsidP="00B14D35">
      <w:pPr>
        <w:autoSpaceDE w:val="0"/>
        <w:autoSpaceDN w:val="0"/>
        <w:adjustRightInd w:val="0"/>
        <w:ind w:firstLine="600"/>
        <w:jc w:val="both"/>
        <w:rPr>
          <w:sz w:val="28"/>
          <w:szCs w:val="28"/>
        </w:rPr>
      </w:pPr>
    </w:p>
    <w:p w:rsidR="009665FF" w:rsidRPr="000A2B39" w:rsidRDefault="009665FF" w:rsidP="00B14D35">
      <w:pPr>
        <w:autoSpaceDE w:val="0"/>
        <w:autoSpaceDN w:val="0"/>
        <w:adjustRightInd w:val="0"/>
        <w:ind w:firstLine="600"/>
        <w:jc w:val="both"/>
        <w:rPr>
          <w:sz w:val="28"/>
          <w:szCs w:val="28"/>
        </w:rPr>
      </w:pPr>
      <w:r w:rsidRPr="000A2B39">
        <w:rPr>
          <w:sz w:val="28"/>
          <w:szCs w:val="28"/>
        </w:rPr>
        <w:t>Предоставление муниципальной услуги включает в себя следующие административные процедуры:</w:t>
      </w:r>
    </w:p>
    <w:p w:rsidR="009665FF" w:rsidRPr="00FC365D" w:rsidRDefault="009665FF" w:rsidP="00FC365D">
      <w:pPr>
        <w:autoSpaceDE w:val="0"/>
        <w:autoSpaceDN w:val="0"/>
        <w:adjustRightInd w:val="0"/>
        <w:ind w:firstLine="600"/>
        <w:jc w:val="both"/>
        <w:rPr>
          <w:sz w:val="28"/>
          <w:szCs w:val="28"/>
        </w:rPr>
      </w:pPr>
      <w:r>
        <w:rPr>
          <w:sz w:val="28"/>
          <w:szCs w:val="28"/>
        </w:rPr>
        <w:t>1</w:t>
      </w:r>
      <w:r w:rsidRPr="00FC365D">
        <w:rPr>
          <w:sz w:val="28"/>
          <w:szCs w:val="28"/>
        </w:rPr>
        <w:t>) прием и регистрация заявления о предоставлении земельного участка в безвозмездное пользование, в том числе, поступившего в электронной форме и прилагаемых к нему документов либо отказ в приеме к рассмотрению заявления;</w:t>
      </w:r>
    </w:p>
    <w:p w:rsidR="009665FF" w:rsidRPr="00FC365D" w:rsidRDefault="009665FF" w:rsidP="00FC365D">
      <w:pPr>
        <w:autoSpaceDE w:val="0"/>
        <w:autoSpaceDN w:val="0"/>
        <w:adjustRightInd w:val="0"/>
        <w:ind w:firstLine="600"/>
        <w:jc w:val="both"/>
        <w:rPr>
          <w:sz w:val="28"/>
          <w:szCs w:val="28"/>
        </w:rPr>
      </w:pPr>
      <w:r>
        <w:rPr>
          <w:sz w:val="28"/>
          <w:szCs w:val="28"/>
        </w:rPr>
        <w:t>2</w:t>
      </w:r>
      <w:r w:rsidRPr="00FC365D">
        <w:rPr>
          <w:sz w:val="28"/>
          <w:szCs w:val="28"/>
        </w:rPr>
        <w:t>) возврат заявления о предоставлении земельного участка в безвозмездное пользование;</w:t>
      </w:r>
    </w:p>
    <w:p w:rsidR="009665FF" w:rsidRPr="00FC365D" w:rsidRDefault="009665FF" w:rsidP="00FC365D">
      <w:pPr>
        <w:autoSpaceDE w:val="0"/>
        <w:autoSpaceDN w:val="0"/>
        <w:adjustRightInd w:val="0"/>
        <w:ind w:firstLine="600"/>
        <w:jc w:val="both"/>
        <w:rPr>
          <w:sz w:val="28"/>
          <w:szCs w:val="28"/>
        </w:rPr>
      </w:pPr>
      <w:r>
        <w:rPr>
          <w:sz w:val="28"/>
          <w:szCs w:val="28"/>
        </w:rPr>
        <w:t>3</w:t>
      </w:r>
      <w:r w:rsidRPr="00FC365D">
        <w:rPr>
          <w:sz w:val="28"/>
          <w:szCs w:val="28"/>
        </w:rPr>
        <w:t>) формирование и направление межведомственных запросов документов (информации), необходимых для предоставления земельного участка;</w:t>
      </w:r>
    </w:p>
    <w:p w:rsidR="009665FF" w:rsidRDefault="009665FF" w:rsidP="00FC365D">
      <w:pPr>
        <w:autoSpaceDE w:val="0"/>
        <w:autoSpaceDN w:val="0"/>
        <w:adjustRightInd w:val="0"/>
        <w:ind w:firstLine="600"/>
        <w:jc w:val="both"/>
        <w:rPr>
          <w:sz w:val="28"/>
          <w:szCs w:val="28"/>
        </w:rPr>
      </w:pPr>
      <w:r>
        <w:rPr>
          <w:sz w:val="28"/>
          <w:szCs w:val="28"/>
        </w:rPr>
        <w:t>4</w:t>
      </w:r>
      <w:r w:rsidRPr="00FC365D">
        <w:rPr>
          <w:sz w:val="28"/>
          <w:szCs w:val="28"/>
        </w:rPr>
        <w:t>) рассмотрение заявления о предоставлении земельного участка в безвозмездное пользование  и принятие решения об отказе в предоставлении земельного участка в безвозмездное пользование или направление заявителю проекта договора безвозмездного пользования земельным участком.</w:t>
      </w:r>
    </w:p>
    <w:p w:rsidR="009665FF" w:rsidRDefault="009665FF" w:rsidP="00FC365D">
      <w:pPr>
        <w:autoSpaceDE w:val="0"/>
        <w:autoSpaceDN w:val="0"/>
        <w:adjustRightInd w:val="0"/>
        <w:ind w:firstLine="600"/>
        <w:jc w:val="both"/>
        <w:rPr>
          <w:sz w:val="28"/>
          <w:szCs w:val="28"/>
        </w:rPr>
      </w:pP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1</w:t>
      </w:r>
      <w:r w:rsidRPr="00844E50">
        <w:rPr>
          <w:sz w:val="28"/>
          <w:szCs w:val="28"/>
        </w:rPr>
        <w:t>. Прием и регистрация заявления о предоставлении земельного участка в безвозмездное пользование, в том числе, поступившего в электронной форме и прилагаемых к нему документов или отказ в приеме к рассмотрению заявления.</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1</w:t>
      </w:r>
      <w:r w:rsidRPr="00844E50">
        <w:rPr>
          <w:sz w:val="28"/>
          <w:szCs w:val="28"/>
        </w:rPr>
        <w:t>.1. Основанием для начала административной процедуры является поступление в уполномоченный орган заявления о предоставлении земельного участка в безвозмездное пользование (далее – заявление) и прилагаемых к нему документо</w:t>
      </w:r>
      <w:r>
        <w:rPr>
          <w:sz w:val="28"/>
          <w:szCs w:val="28"/>
        </w:rPr>
        <w:t>в, предусмотренных пунктом 2.6.1</w:t>
      </w:r>
      <w:r w:rsidRPr="00844E50">
        <w:rPr>
          <w:sz w:val="28"/>
          <w:szCs w:val="28"/>
        </w:rPr>
        <w:t xml:space="preserve"> настоящего административного регламента на личном приеме, через МФЦ, почтовым отправлением, в электронной форме или с использованием Единого портала государственных и муниципальных услуг.</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1</w:t>
      </w:r>
      <w:r w:rsidRPr="00844E50">
        <w:rPr>
          <w:sz w:val="28"/>
          <w:szCs w:val="28"/>
        </w:rPr>
        <w:t>.2. Прием заявления и прилагаемых к нему документов осуществляет должностное лицо уполномоченного органа, ответственное за предоставление муниципальной услуги, специалист МФЦ, осуществляющий прием документов.</w:t>
      </w:r>
    </w:p>
    <w:p w:rsidR="009665FF" w:rsidRPr="00844E50" w:rsidRDefault="009665FF" w:rsidP="00844E50">
      <w:pPr>
        <w:autoSpaceDE w:val="0"/>
        <w:autoSpaceDN w:val="0"/>
        <w:adjustRightInd w:val="0"/>
        <w:ind w:firstLine="600"/>
        <w:jc w:val="both"/>
        <w:rPr>
          <w:sz w:val="28"/>
          <w:szCs w:val="28"/>
        </w:rPr>
      </w:pPr>
      <w:r>
        <w:rPr>
          <w:sz w:val="28"/>
          <w:szCs w:val="28"/>
        </w:rPr>
        <w:t>3.1</w:t>
      </w:r>
      <w:r w:rsidRPr="00844E50">
        <w:rPr>
          <w:sz w:val="28"/>
          <w:szCs w:val="28"/>
        </w:rPr>
        <w:t>.3. Должностное лицо уполномоченного органа, ответственное за предоставление муниципальной услуги, специалист МФЦ, осуществляющий прием документов, принимает и регистрирует заявление с прилагаемыми к нему документами, а также заверяет копии документов, представленных заявителем в подлиннике.</w:t>
      </w:r>
    </w:p>
    <w:p w:rsidR="009665FF" w:rsidRPr="00844E50" w:rsidRDefault="009665FF" w:rsidP="00844E50">
      <w:pPr>
        <w:autoSpaceDE w:val="0"/>
        <w:autoSpaceDN w:val="0"/>
        <w:adjustRightInd w:val="0"/>
        <w:ind w:firstLine="600"/>
        <w:jc w:val="both"/>
        <w:rPr>
          <w:sz w:val="28"/>
          <w:szCs w:val="28"/>
        </w:rPr>
      </w:pPr>
      <w:r>
        <w:rPr>
          <w:sz w:val="28"/>
          <w:szCs w:val="28"/>
        </w:rPr>
        <w:t>3.1</w:t>
      </w:r>
      <w:r w:rsidRPr="00844E50">
        <w:rPr>
          <w:sz w:val="28"/>
          <w:szCs w:val="28"/>
        </w:rPr>
        <w:t>.4. Получение заявления и прилагаемых к нему документов подтверждается уполномоченным органом, МФЦ путем выдачи (направления) заявителю расписки в получении документов.</w:t>
      </w:r>
    </w:p>
    <w:p w:rsidR="009665FF" w:rsidRPr="00844E50" w:rsidRDefault="009665FF" w:rsidP="00844E50">
      <w:pPr>
        <w:autoSpaceDE w:val="0"/>
        <w:autoSpaceDN w:val="0"/>
        <w:adjustRightInd w:val="0"/>
        <w:ind w:firstLine="600"/>
        <w:jc w:val="both"/>
        <w:rPr>
          <w:sz w:val="28"/>
          <w:szCs w:val="28"/>
        </w:rPr>
      </w:pPr>
      <w:r w:rsidRPr="00844E50">
        <w:rPr>
          <w:sz w:val="28"/>
          <w:szCs w:val="28"/>
        </w:rPr>
        <w:t>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9665FF" w:rsidRPr="00844E50" w:rsidRDefault="009665FF" w:rsidP="00844E50">
      <w:pPr>
        <w:autoSpaceDE w:val="0"/>
        <w:autoSpaceDN w:val="0"/>
        <w:adjustRightInd w:val="0"/>
        <w:ind w:firstLine="600"/>
        <w:jc w:val="both"/>
        <w:rPr>
          <w:sz w:val="28"/>
          <w:szCs w:val="28"/>
        </w:rPr>
      </w:pPr>
      <w:r w:rsidRPr="00844E50">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9665FF" w:rsidRPr="00844E50" w:rsidRDefault="009665FF" w:rsidP="00844E50">
      <w:pPr>
        <w:autoSpaceDE w:val="0"/>
        <w:autoSpaceDN w:val="0"/>
        <w:adjustRightInd w:val="0"/>
        <w:ind w:firstLine="600"/>
        <w:jc w:val="both"/>
        <w:rPr>
          <w:sz w:val="28"/>
          <w:szCs w:val="28"/>
        </w:rPr>
      </w:pPr>
      <w:r>
        <w:rPr>
          <w:sz w:val="28"/>
          <w:szCs w:val="28"/>
        </w:rPr>
        <w:t xml:space="preserve"> 3.1</w:t>
      </w:r>
      <w:r w:rsidRPr="00844E50">
        <w:rPr>
          <w:sz w:val="28"/>
          <w:szCs w:val="28"/>
        </w:rPr>
        <w:t>.5. В случае представления заявления в форме электронного документа должностное лицо уполномоченного органа, ответственное за предоставление муниципальной услуги, в течение 1 рабочего дня с момента его регистрации проводит процедуру проверки заявления и прилагаемых к нему документов на соответствие требованиям пункта 2.6.1.1 настоящего административного регламента и Приказа № 7, а также на предмет соблюдения установленных условий признания действительности в заявлении квалифицированной подписи.</w:t>
      </w:r>
    </w:p>
    <w:p w:rsidR="009665FF" w:rsidRPr="00844E50" w:rsidRDefault="009665FF" w:rsidP="00844E50">
      <w:pPr>
        <w:autoSpaceDE w:val="0"/>
        <w:autoSpaceDN w:val="0"/>
        <w:adjustRightInd w:val="0"/>
        <w:ind w:firstLine="600"/>
        <w:jc w:val="both"/>
        <w:rPr>
          <w:sz w:val="28"/>
          <w:szCs w:val="28"/>
        </w:rPr>
      </w:pPr>
      <w:r w:rsidRPr="00844E50">
        <w:rPr>
          <w:sz w:val="28"/>
          <w:szCs w:val="28"/>
        </w:rPr>
        <w:t>При наличии оснований, предусмотренных пунктом 2.7 настоящего административного регламента, уполномоченный орган принимает решение об отказе в приеме к рассмотрению заявления.</w:t>
      </w:r>
    </w:p>
    <w:p w:rsidR="009665FF" w:rsidRPr="00844E50" w:rsidRDefault="009665FF" w:rsidP="00844E50">
      <w:pPr>
        <w:autoSpaceDE w:val="0"/>
        <w:autoSpaceDN w:val="0"/>
        <w:adjustRightInd w:val="0"/>
        <w:ind w:firstLine="600"/>
        <w:jc w:val="both"/>
        <w:rPr>
          <w:sz w:val="28"/>
          <w:szCs w:val="28"/>
        </w:rPr>
      </w:pPr>
      <w:r w:rsidRPr="00844E50">
        <w:rPr>
          <w:sz w:val="28"/>
          <w:szCs w:val="28"/>
        </w:rPr>
        <w:t>В случае выявления в результате проверки в заявлении и прилагаемых к нему документов нарушений требований, установленных пунктом 2.6.1.1 настоящего административного регламента, Приказом № 7, уполномоченный орган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9665FF" w:rsidRPr="00844E50" w:rsidRDefault="009665FF" w:rsidP="00844E50">
      <w:pPr>
        <w:autoSpaceDE w:val="0"/>
        <w:autoSpaceDN w:val="0"/>
        <w:adjustRightInd w:val="0"/>
        <w:ind w:firstLine="600"/>
        <w:jc w:val="both"/>
        <w:rPr>
          <w:sz w:val="28"/>
          <w:szCs w:val="28"/>
        </w:rPr>
      </w:pPr>
      <w:r w:rsidRPr="00844E50">
        <w:rPr>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w:t>
      </w:r>
    </w:p>
    <w:p w:rsidR="009665FF" w:rsidRPr="00844E50" w:rsidRDefault="009665FF" w:rsidP="00844E50">
      <w:pPr>
        <w:autoSpaceDE w:val="0"/>
        <w:autoSpaceDN w:val="0"/>
        <w:adjustRightInd w:val="0"/>
        <w:ind w:firstLine="600"/>
        <w:jc w:val="both"/>
        <w:rPr>
          <w:sz w:val="28"/>
          <w:szCs w:val="28"/>
        </w:rPr>
      </w:pPr>
      <w:r>
        <w:rPr>
          <w:sz w:val="28"/>
          <w:szCs w:val="28"/>
        </w:rPr>
        <w:t>3.1</w:t>
      </w:r>
      <w:r w:rsidRPr="00844E50">
        <w:rPr>
          <w:sz w:val="28"/>
          <w:szCs w:val="28"/>
        </w:rPr>
        <w:t>.6. Максимальный срок исполнения административной процедуры:</w:t>
      </w:r>
    </w:p>
    <w:p w:rsidR="009665FF" w:rsidRPr="00844E50" w:rsidRDefault="009665FF" w:rsidP="00844E50">
      <w:pPr>
        <w:autoSpaceDE w:val="0"/>
        <w:autoSpaceDN w:val="0"/>
        <w:adjustRightInd w:val="0"/>
        <w:ind w:firstLine="600"/>
        <w:jc w:val="both"/>
        <w:rPr>
          <w:sz w:val="28"/>
          <w:szCs w:val="28"/>
        </w:rPr>
      </w:pPr>
      <w:r w:rsidRPr="00844E50">
        <w:rPr>
          <w:sz w:val="28"/>
          <w:szCs w:val="28"/>
        </w:rPr>
        <w:t>- при личном</w:t>
      </w:r>
      <w:r>
        <w:rPr>
          <w:sz w:val="28"/>
          <w:szCs w:val="28"/>
        </w:rPr>
        <w:t xml:space="preserve"> приеме граждан  - не  более 20</w:t>
      </w:r>
      <w:r w:rsidRPr="00844E50">
        <w:rPr>
          <w:sz w:val="28"/>
          <w:szCs w:val="28"/>
        </w:rPr>
        <w:t xml:space="preserve"> минут;       </w:t>
      </w:r>
    </w:p>
    <w:p w:rsidR="009665FF" w:rsidRPr="00844E50" w:rsidRDefault="009665FF" w:rsidP="00844E50">
      <w:pPr>
        <w:autoSpaceDE w:val="0"/>
        <w:autoSpaceDN w:val="0"/>
        <w:adjustRightInd w:val="0"/>
        <w:ind w:firstLine="600"/>
        <w:jc w:val="both"/>
        <w:rPr>
          <w:sz w:val="28"/>
          <w:szCs w:val="28"/>
        </w:rPr>
      </w:pPr>
      <w:r w:rsidRPr="00844E50">
        <w:rPr>
          <w:sz w:val="28"/>
          <w:szCs w:val="28"/>
        </w:rPr>
        <w:t>- при поступлении заявления и документов по почт</w:t>
      </w:r>
      <w:r>
        <w:rPr>
          <w:sz w:val="28"/>
          <w:szCs w:val="28"/>
        </w:rPr>
        <w:t>е, или через МФЦ - не более 3</w:t>
      </w:r>
      <w:r w:rsidRPr="00844E50">
        <w:rPr>
          <w:sz w:val="28"/>
          <w:szCs w:val="28"/>
        </w:rPr>
        <w:t xml:space="preserve"> дней со дня поступления в уполномоченный орган;</w:t>
      </w:r>
    </w:p>
    <w:p w:rsidR="009665FF" w:rsidRPr="00844E50" w:rsidRDefault="009665FF" w:rsidP="00844E50">
      <w:pPr>
        <w:autoSpaceDE w:val="0"/>
        <w:autoSpaceDN w:val="0"/>
        <w:adjustRightInd w:val="0"/>
        <w:ind w:firstLine="600"/>
        <w:jc w:val="both"/>
        <w:rPr>
          <w:sz w:val="28"/>
          <w:szCs w:val="28"/>
        </w:rPr>
      </w:pPr>
      <w:r w:rsidRPr="00844E50">
        <w:rPr>
          <w:sz w:val="28"/>
          <w:szCs w:val="28"/>
        </w:rPr>
        <w:t>- при поступлении заявления в электронной форме:</w:t>
      </w:r>
    </w:p>
    <w:p w:rsidR="009665FF" w:rsidRPr="00844E50" w:rsidRDefault="009665FF" w:rsidP="00844E50">
      <w:pPr>
        <w:autoSpaceDE w:val="0"/>
        <w:autoSpaceDN w:val="0"/>
        <w:adjustRightInd w:val="0"/>
        <w:ind w:firstLine="600"/>
        <w:jc w:val="both"/>
        <w:rPr>
          <w:sz w:val="28"/>
          <w:szCs w:val="28"/>
        </w:rPr>
      </w:pPr>
      <w:r w:rsidRPr="00844E50">
        <w:rPr>
          <w:sz w:val="28"/>
          <w:szCs w:val="28"/>
        </w:rPr>
        <w:t>регистрация заявления осуществляется не позднее 1 рабочего дня со дня поступления заявления в уполномоченный орган;</w:t>
      </w:r>
    </w:p>
    <w:p w:rsidR="009665FF" w:rsidRPr="00844E50" w:rsidRDefault="009665FF" w:rsidP="00844E50">
      <w:pPr>
        <w:autoSpaceDE w:val="0"/>
        <w:autoSpaceDN w:val="0"/>
        <w:adjustRightInd w:val="0"/>
        <w:ind w:firstLine="600"/>
        <w:jc w:val="both"/>
        <w:rPr>
          <w:sz w:val="28"/>
          <w:szCs w:val="28"/>
        </w:rPr>
      </w:pPr>
      <w:r w:rsidRPr="00844E50">
        <w:rPr>
          <w:sz w:val="28"/>
          <w:szCs w:val="28"/>
        </w:rPr>
        <w:t>уведомление с указанием допущенных нарушений требований к электронной форме документов направляется заявителю не позднее 5 рабочих дней со дня поступления заявления в уполномоченный орган;</w:t>
      </w:r>
    </w:p>
    <w:p w:rsidR="009665FF" w:rsidRPr="00844E50" w:rsidRDefault="009665FF" w:rsidP="00844E50">
      <w:pPr>
        <w:autoSpaceDE w:val="0"/>
        <w:autoSpaceDN w:val="0"/>
        <w:adjustRightInd w:val="0"/>
        <w:ind w:firstLine="600"/>
        <w:jc w:val="both"/>
        <w:rPr>
          <w:sz w:val="28"/>
          <w:szCs w:val="28"/>
        </w:rPr>
      </w:pPr>
      <w:r w:rsidRPr="00844E50">
        <w:rPr>
          <w:sz w:val="28"/>
          <w:szCs w:val="28"/>
        </w:rPr>
        <w:t xml:space="preserve">уведомление об отказе в приеме к рассмотрению заявления, в случае выявления в ходе проверки квалифицированной подписи заявителя несоблюдения установленных условий признания ее действительности, направляется в течение 3 дней со дня завершения проведения такой проверки. </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1</w:t>
      </w:r>
      <w:r w:rsidRPr="00844E50">
        <w:rPr>
          <w:sz w:val="28"/>
          <w:szCs w:val="28"/>
        </w:rPr>
        <w:t>.7. Результатом исполнения административной процедуры является:</w:t>
      </w:r>
    </w:p>
    <w:p w:rsidR="009665FF" w:rsidRPr="00844E50" w:rsidRDefault="009665FF" w:rsidP="00844E50">
      <w:pPr>
        <w:autoSpaceDE w:val="0"/>
        <w:autoSpaceDN w:val="0"/>
        <w:adjustRightInd w:val="0"/>
        <w:ind w:firstLine="600"/>
        <w:jc w:val="both"/>
        <w:rPr>
          <w:sz w:val="28"/>
          <w:szCs w:val="28"/>
        </w:rPr>
      </w:pPr>
      <w:r w:rsidRPr="00844E50">
        <w:rPr>
          <w:sz w:val="28"/>
          <w:szCs w:val="28"/>
        </w:rPr>
        <w:t>- прием и регистрация заявления, выдача (направление в электронном виде или в МФЦ) заявителю расписки в получении заявления и приложенных к нему документов (уведомления о получении заявления).</w:t>
      </w:r>
    </w:p>
    <w:p w:rsidR="009665FF" w:rsidRPr="00844E50" w:rsidRDefault="009665FF" w:rsidP="00844E50">
      <w:pPr>
        <w:autoSpaceDE w:val="0"/>
        <w:autoSpaceDN w:val="0"/>
        <w:adjustRightInd w:val="0"/>
        <w:ind w:firstLine="600"/>
        <w:jc w:val="both"/>
        <w:rPr>
          <w:sz w:val="28"/>
          <w:szCs w:val="28"/>
        </w:rPr>
      </w:pPr>
      <w:r w:rsidRPr="00844E50">
        <w:rPr>
          <w:sz w:val="28"/>
          <w:szCs w:val="28"/>
        </w:rPr>
        <w:t>- направление заявителю, направившему заявление в форме электронного документа, уведомления о допущенных нарушениях требований, в соответствии с которыми должно быть представлено данное заявление или направление уведомления об отказе в приеме к рассмотрению заявления (в случае выявления несоблюдения установленных условий признания действительности квалифицированной подписи).</w:t>
      </w:r>
    </w:p>
    <w:p w:rsidR="009665FF" w:rsidRPr="00844E50" w:rsidRDefault="009665FF" w:rsidP="00844E50">
      <w:pPr>
        <w:autoSpaceDE w:val="0"/>
        <w:autoSpaceDN w:val="0"/>
        <w:adjustRightInd w:val="0"/>
        <w:ind w:firstLine="600"/>
        <w:jc w:val="both"/>
        <w:rPr>
          <w:sz w:val="28"/>
          <w:szCs w:val="28"/>
        </w:rPr>
      </w:pP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2</w:t>
      </w:r>
      <w:r w:rsidRPr="00844E50">
        <w:rPr>
          <w:sz w:val="28"/>
          <w:szCs w:val="28"/>
        </w:rPr>
        <w:t>. Возврат заявления о предоставлении земельного участка в безвозмездное пользование.</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2</w:t>
      </w:r>
      <w:r w:rsidRPr="00844E50">
        <w:rPr>
          <w:sz w:val="28"/>
          <w:szCs w:val="28"/>
        </w:rPr>
        <w:t>.1. Основанием для начала административной процедуры является прием и регистрация заявления о предоставлении земельного участка в безвозмездное пользование.</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2</w:t>
      </w:r>
      <w:r w:rsidRPr="00844E50">
        <w:rPr>
          <w:sz w:val="28"/>
          <w:szCs w:val="28"/>
        </w:rPr>
        <w:t>.2. Должностное лицо уполномоченного органа, ответственное за предоставление муниципальной услуги, проверяет поступивший пакет документов на предмет выявления оснований, указанных в пункте 2.9 настоящего административного регламента, и в случае их выявления подготавливает проект письма в адрес заявителя о возврате заявления и приложенных к нему документов с указанием причины возврата (далее – письмо) и передает его на подпись руководителю уполномоченного органа или уполномоченному им должностному лицу.</w:t>
      </w:r>
    </w:p>
    <w:p w:rsidR="009665FF" w:rsidRPr="00844E50" w:rsidRDefault="009665FF" w:rsidP="00844E50">
      <w:pPr>
        <w:autoSpaceDE w:val="0"/>
        <w:autoSpaceDN w:val="0"/>
        <w:adjustRightInd w:val="0"/>
        <w:ind w:firstLine="600"/>
        <w:jc w:val="both"/>
        <w:rPr>
          <w:sz w:val="28"/>
          <w:szCs w:val="28"/>
        </w:rPr>
      </w:pPr>
      <w:r w:rsidRPr="00844E50">
        <w:rPr>
          <w:sz w:val="28"/>
          <w:szCs w:val="28"/>
        </w:rPr>
        <w:t>В случае отсутствия оснований для возврата заявления, указанных в пункте 2.9 настоящего административного регламента, должностное лицо уполномоченного органа, ответственное за предоставление муниципальной услуги, переходит к выполнению следующей административной процедуры, предусмотренной пунктом 3.</w:t>
      </w:r>
      <w:r>
        <w:rPr>
          <w:sz w:val="28"/>
          <w:szCs w:val="28"/>
        </w:rPr>
        <w:t>3</w:t>
      </w:r>
      <w:r w:rsidRPr="00844E50">
        <w:rPr>
          <w:sz w:val="28"/>
          <w:szCs w:val="28"/>
        </w:rPr>
        <w:t xml:space="preserve"> настоящего административного регламента.</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2</w:t>
      </w:r>
      <w:r w:rsidRPr="00844E50">
        <w:rPr>
          <w:sz w:val="28"/>
          <w:szCs w:val="28"/>
        </w:rPr>
        <w:t>.3. Руководитель уполномоченного органа или уполномоченное им должностное лицо рассматривает полученный проект письма и в случае отсутствия замечаний подписывает его.</w:t>
      </w:r>
    </w:p>
    <w:p w:rsidR="009665FF" w:rsidRPr="00844E50" w:rsidRDefault="009665FF" w:rsidP="00844E50">
      <w:pPr>
        <w:autoSpaceDE w:val="0"/>
        <w:autoSpaceDN w:val="0"/>
        <w:adjustRightInd w:val="0"/>
        <w:ind w:firstLine="600"/>
        <w:jc w:val="both"/>
        <w:rPr>
          <w:sz w:val="28"/>
          <w:szCs w:val="28"/>
        </w:rPr>
      </w:pPr>
      <w:r>
        <w:rPr>
          <w:sz w:val="28"/>
          <w:szCs w:val="28"/>
        </w:rPr>
        <w:t>3.2</w:t>
      </w:r>
      <w:r w:rsidRPr="00844E50">
        <w:rPr>
          <w:sz w:val="28"/>
          <w:szCs w:val="28"/>
        </w:rPr>
        <w:t xml:space="preserve">.4. Должностное лицо уполномоченного органа, уполномоченное на предоставление муниципальной услуги, регистрирует письмо в установленном порядке и обеспечивает направление в адрес заявителя (вручение заявителю, его представителю) данного письма и полученного от заявителя комплекта документов. </w:t>
      </w:r>
    </w:p>
    <w:p w:rsidR="009665FF" w:rsidRPr="00844E50" w:rsidRDefault="009665FF" w:rsidP="00844E50">
      <w:pPr>
        <w:autoSpaceDE w:val="0"/>
        <w:autoSpaceDN w:val="0"/>
        <w:adjustRightInd w:val="0"/>
        <w:ind w:firstLine="600"/>
        <w:jc w:val="both"/>
        <w:rPr>
          <w:sz w:val="28"/>
          <w:szCs w:val="28"/>
        </w:rPr>
      </w:pPr>
      <w:r>
        <w:rPr>
          <w:sz w:val="28"/>
          <w:szCs w:val="28"/>
        </w:rPr>
        <w:t>3.2</w:t>
      </w:r>
      <w:r w:rsidRPr="00844E50">
        <w:rPr>
          <w:sz w:val="28"/>
          <w:szCs w:val="28"/>
        </w:rPr>
        <w:t>.5. Максимальный срок исполнения административной процедуры – 10 дней  со дня поступления заявления о предоставлении земельного участка в безвозмездное пользование.</w:t>
      </w:r>
    </w:p>
    <w:p w:rsidR="009665FF" w:rsidRPr="00844E50" w:rsidRDefault="009665FF" w:rsidP="00844E50">
      <w:pPr>
        <w:autoSpaceDE w:val="0"/>
        <w:autoSpaceDN w:val="0"/>
        <w:adjustRightInd w:val="0"/>
        <w:ind w:firstLine="600"/>
        <w:jc w:val="both"/>
        <w:rPr>
          <w:sz w:val="28"/>
          <w:szCs w:val="28"/>
        </w:rPr>
      </w:pPr>
      <w:r>
        <w:rPr>
          <w:sz w:val="28"/>
          <w:szCs w:val="28"/>
        </w:rPr>
        <w:t>3.2</w:t>
      </w:r>
      <w:r w:rsidRPr="00844E50">
        <w:rPr>
          <w:sz w:val="28"/>
          <w:szCs w:val="28"/>
        </w:rPr>
        <w:t>.6. Результатом исполнения административной процедуры является возврат заявителю заявления о предоставлении земельного участка в безвозмездное пользование с указанием причин возврата.</w:t>
      </w:r>
    </w:p>
    <w:p w:rsidR="009665FF" w:rsidRPr="00844E50" w:rsidRDefault="009665FF" w:rsidP="00844E50">
      <w:pPr>
        <w:autoSpaceDE w:val="0"/>
        <w:autoSpaceDN w:val="0"/>
        <w:adjustRightInd w:val="0"/>
        <w:ind w:firstLine="600"/>
        <w:jc w:val="both"/>
        <w:rPr>
          <w:sz w:val="28"/>
          <w:szCs w:val="28"/>
        </w:rPr>
      </w:pP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3</w:t>
      </w:r>
      <w:r w:rsidRPr="00844E50">
        <w:rPr>
          <w:sz w:val="28"/>
          <w:szCs w:val="28"/>
        </w:rPr>
        <w:t>. Формирование и направление межведомственных запросов документов (информации), необходимых для предоставления земельного участка.</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3</w:t>
      </w:r>
      <w:r w:rsidRPr="00844E50">
        <w:rPr>
          <w:sz w:val="28"/>
          <w:szCs w:val="28"/>
        </w:rPr>
        <w:t>.1. Основанием для начала административной процедуры является не представление заявителем по собственной инициативе документов, предусмотренных пунктом 2.6.3 настоящего административного регламента.</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3</w:t>
      </w:r>
      <w:r w:rsidRPr="00844E50">
        <w:rPr>
          <w:sz w:val="28"/>
          <w:szCs w:val="28"/>
        </w:rPr>
        <w:t xml:space="preserve">.2. В случае если документы (информация), предусмотренные пунктом 2.6.3 настоящего административного регламента, не были представлены заявителем по собственной инициативе, должностное лицо уполномоченного органа, ответственное за предоставление муниципальной услуги, готовит и направляет в установленном законодательством порядке межведомственные запросы в органы, в распоряжении которых находятся указанные документы и информация. </w:t>
      </w:r>
    </w:p>
    <w:p w:rsidR="009665FF" w:rsidRPr="00844E50" w:rsidRDefault="009665FF" w:rsidP="00844E50">
      <w:pPr>
        <w:autoSpaceDE w:val="0"/>
        <w:autoSpaceDN w:val="0"/>
        <w:adjustRightInd w:val="0"/>
        <w:ind w:firstLine="600"/>
        <w:jc w:val="both"/>
        <w:rPr>
          <w:sz w:val="28"/>
          <w:szCs w:val="28"/>
        </w:rPr>
      </w:pPr>
      <w:r w:rsidRPr="00844E50">
        <w:rPr>
          <w:sz w:val="28"/>
          <w:szCs w:val="28"/>
        </w:rPr>
        <w:t>Выписка из ЕГРН об объекте недвижимости (о здании, сооружении или об объекте незавершенного строительства, расположенном на испрашиваемом земельном участке) не запрашивается уполномоченным органом посредством межведомственного информационного взаимодействия в случае, если право на здание, сооружение, объект незавершенного строительства считается возникшим в силу федерального закона вне зависимости от момента государственной регистрации этого права в ЕГРН.</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3</w:t>
      </w:r>
      <w:r w:rsidRPr="00844E50">
        <w:rPr>
          <w:sz w:val="28"/>
          <w:szCs w:val="28"/>
        </w:rPr>
        <w:t>.3. В случае если заявителем самостоятельно представлены все документы, необходимые для предоставления муниципальной услуги и в распоряжении уполномоченного органа имеется вся информация, необходимая для ее предоставления, должностное лицо уполномоченного органа, ответственное за предоставление муниципальной услуги, переходит к исполнению следующей административной процедуры, предусмотренной пунктом 3.</w:t>
      </w:r>
      <w:r>
        <w:rPr>
          <w:sz w:val="28"/>
          <w:szCs w:val="28"/>
        </w:rPr>
        <w:t>4</w:t>
      </w:r>
      <w:r w:rsidRPr="00844E50">
        <w:rPr>
          <w:sz w:val="28"/>
          <w:szCs w:val="28"/>
        </w:rPr>
        <w:t xml:space="preserve"> настоящего административного регламента.</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3</w:t>
      </w:r>
      <w:r w:rsidRPr="00844E50">
        <w:rPr>
          <w:sz w:val="28"/>
          <w:szCs w:val="28"/>
        </w:rPr>
        <w:t>.4. Максимальный срок исполнения административной процедуры -  3 дня со дня окончания приема документов и регистрации заявления.</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3</w:t>
      </w:r>
      <w:r w:rsidRPr="00844E50">
        <w:rPr>
          <w:sz w:val="28"/>
          <w:szCs w:val="28"/>
        </w:rPr>
        <w:t>.5. Результатом исполнения административной процедуры является формирование и направление межведомственных запросов документов (информации).</w:t>
      </w:r>
    </w:p>
    <w:p w:rsidR="009665FF" w:rsidRPr="00844E50" w:rsidRDefault="009665FF" w:rsidP="00844E50">
      <w:pPr>
        <w:autoSpaceDE w:val="0"/>
        <w:autoSpaceDN w:val="0"/>
        <w:adjustRightInd w:val="0"/>
        <w:ind w:firstLine="600"/>
        <w:jc w:val="both"/>
        <w:rPr>
          <w:sz w:val="28"/>
          <w:szCs w:val="28"/>
        </w:rPr>
      </w:pPr>
    </w:p>
    <w:p w:rsidR="009665FF" w:rsidRPr="00844E50" w:rsidRDefault="009665FF" w:rsidP="00844E50">
      <w:pPr>
        <w:autoSpaceDE w:val="0"/>
        <w:autoSpaceDN w:val="0"/>
        <w:adjustRightInd w:val="0"/>
        <w:ind w:firstLine="600"/>
        <w:jc w:val="both"/>
        <w:rPr>
          <w:sz w:val="28"/>
          <w:szCs w:val="28"/>
        </w:rPr>
      </w:pPr>
      <w:r w:rsidRPr="00844E50">
        <w:rPr>
          <w:sz w:val="28"/>
          <w:szCs w:val="28"/>
        </w:rPr>
        <w:t xml:space="preserve"> 3.</w:t>
      </w:r>
      <w:r>
        <w:rPr>
          <w:sz w:val="28"/>
          <w:szCs w:val="28"/>
        </w:rPr>
        <w:t>4</w:t>
      </w:r>
      <w:r w:rsidRPr="00844E50">
        <w:rPr>
          <w:sz w:val="28"/>
          <w:szCs w:val="28"/>
        </w:rPr>
        <w:t>. Рассмотрение заявления о предоставлении земельного участка в безвозмездное пользование и принятие решения об отказе в предоставлении земельного участка в безвозмездное пользование или направление заявителю проекта договора безвозмездного пользования земельным участком.</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4</w:t>
      </w:r>
      <w:r w:rsidRPr="00844E50">
        <w:rPr>
          <w:sz w:val="28"/>
          <w:szCs w:val="28"/>
        </w:rPr>
        <w:t>.1. Основанием для начала административной процедуры является получение должностным лицом уполномоченного органа, ответственного за предоставление муниципальной услуги, всех документов (информации) необходимых для предоставления муниципальной услуги.</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4</w:t>
      </w:r>
      <w:r w:rsidRPr="00844E50">
        <w:rPr>
          <w:sz w:val="28"/>
          <w:szCs w:val="28"/>
        </w:rPr>
        <w:t>.2. Должностное лицо уполномоченного органа, ответственное за предоставление муниципальной услуги рассматривает представленные документы и информацию на предмет отсутствия (наличия) оснований для отказа в предоставлении муниципальной услуги, предусмотренных пунктом 2.11 настоящего административного регламента.</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4</w:t>
      </w:r>
      <w:r w:rsidRPr="00844E50">
        <w:rPr>
          <w:sz w:val="28"/>
          <w:szCs w:val="28"/>
        </w:rPr>
        <w:t>.3. По результатам рассмотрения заявления о предоставлении земельного участка в безвозмездное пользование и приложенных к нему документов должностное лицо уполномоченного органа, ответственное за предоставление муниципальной услуги, готовит  проект договора безвозмездного пользования земельным участком или проект решения об отказе в предоставлении земельного участка в безвозмездное пользование.</w:t>
      </w:r>
    </w:p>
    <w:p w:rsidR="009665FF" w:rsidRPr="00844E50" w:rsidRDefault="009665FF" w:rsidP="00844E50">
      <w:pPr>
        <w:autoSpaceDE w:val="0"/>
        <w:autoSpaceDN w:val="0"/>
        <w:adjustRightInd w:val="0"/>
        <w:ind w:firstLine="600"/>
        <w:jc w:val="both"/>
        <w:rPr>
          <w:sz w:val="28"/>
          <w:szCs w:val="28"/>
        </w:rPr>
      </w:pPr>
      <w:r w:rsidRPr="00844E50">
        <w:rPr>
          <w:sz w:val="28"/>
          <w:szCs w:val="28"/>
        </w:rPr>
        <w:t>Проект решения об отказе в предоставлении земельного участка в безвозмездное пользование готовится должностным лицом уполномоченного органа при наличии оснований для отказа в предоставлении земельного участка в безвозмездное пользование, предусмотренных пунктом 2.11 настоящего административного регламента.</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4</w:t>
      </w:r>
      <w:r w:rsidRPr="00844E50">
        <w:rPr>
          <w:sz w:val="28"/>
          <w:szCs w:val="28"/>
        </w:rPr>
        <w:t>.4. Проект договора безвозмездного пользования земельным участком в трех экземплярах или проект решения об отказе в предоставлении земельного участка в безвозмездное пользование представляется должностным лицом уполномоченного органа, ответственным за предоставление муниципальной услуги, на подпись руководителю уполномоченного органа или уполномоченному им должностному лицу.</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4</w:t>
      </w:r>
      <w:r w:rsidRPr="00844E50">
        <w:rPr>
          <w:sz w:val="28"/>
          <w:szCs w:val="28"/>
        </w:rPr>
        <w:t>.5. Руководитель уполномоченного органа или уполномоченное им должностное лицо, рассмотрев полученные документы, в случае отсутствия замечаний подписывает проект договора безвозмездного пользования земельным участком в трех экземплярах или решение об отказе в предоставлении земельного участка в безвозмездное пользование.</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4</w:t>
      </w:r>
      <w:r w:rsidRPr="00844E50">
        <w:rPr>
          <w:sz w:val="28"/>
          <w:szCs w:val="28"/>
        </w:rPr>
        <w:t>.6. Подписанные документы регистрируются должностным лицом, уполномоченного органа, ответственным за предоставление муниципальной услуги, в установленном порядке.</w:t>
      </w:r>
    </w:p>
    <w:p w:rsidR="009665FF" w:rsidRPr="00844E50" w:rsidRDefault="009665FF" w:rsidP="00844E50">
      <w:pPr>
        <w:autoSpaceDE w:val="0"/>
        <w:autoSpaceDN w:val="0"/>
        <w:adjustRightInd w:val="0"/>
        <w:ind w:firstLine="600"/>
        <w:jc w:val="both"/>
        <w:rPr>
          <w:sz w:val="28"/>
          <w:szCs w:val="28"/>
        </w:rPr>
      </w:pPr>
      <w:r w:rsidRPr="00844E50">
        <w:rPr>
          <w:sz w:val="28"/>
          <w:szCs w:val="28"/>
        </w:rPr>
        <w:t>3.</w:t>
      </w:r>
      <w:r>
        <w:rPr>
          <w:sz w:val="28"/>
          <w:szCs w:val="28"/>
        </w:rPr>
        <w:t>4</w:t>
      </w:r>
      <w:r w:rsidRPr="00844E50">
        <w:rPr>
          <w:sz w:val="28"/>
          <w:szCs w:val="28"/>
        </w:rPr>
        <w:t>.7. Подписанные проекты договора безвозмездного пользования земельным участком в трех экземплярах либо решение об отказе в предоставлении земельного участка в безвозмездное пользование, направляется должностном лицом, ответственным за предоставление муниципальной услуги, заказным письмом (по адресу, указанному в заявлении) или выдается под расписку заявителю.</w:t>
      </w:r>
    </w:p>
    <w:p w:rsidR="009665FF" w:rsidRDefault="009665FF" w:rsidP="00844E50">
      <w:pPr>
        <w:autoSpaceDE w:val="0"/>
        <w:autoSpaceDN w:val="0"/>
        <w:adjustRightInd w:val="0"/>
        <w:ind w:firstLine="600"/>
        <w:jc w:val="both"/>
        <w:rPr>
          <w:sz w:val="28"/>
          <w:szCs w:val="28"/>
        </w:rPr>
      </w:pPr>
      <w:r w:rsidRPr="00844E50">
        <w:rPr>
          <w:sz w:val="28"/>
          <w:szCs w:val="28"/>
        </w:rPr>
        <w:t>В случае представления заявления через МФЦ вышеуказанные документы направляются в МФЦ для передачи заявителю, если им не указан иной способ  получения документов.</w:t>
      </w:r>
    </w:p>
    <w:p w:rsidR="009665FF" w:rsidRPr="004A4AF0" w:rsidRDefault="009665FF" w:rsidP="004A4AF0">
      <w:pPr>
        <w:autoSpaceDE w:val="0"/>
        <w:autoSpaceDN w:val="0"/>
        <w:adjustRightInd w:val="0"/>
        <w:ind w:firstLine="600"/>
        <w:jc w:val="both"/>
        <w:rPr>
          <w:sz w:val="28"/>
          <w:szCs w:val="28"/>
        </w:rPr>
      </w:pPr>
      <w:r w:rsidRPr="004A4AF0">
        <w:rPr>
          <w:sz w:val="28"/>
          <w:szCs w:val="28"/>
        </w:rPr>
        <w:t>3.</w:t>
      </w:r>
      <w:r>
        <w:rPr>
          <w:sz w:val="28"/>
          <w:szCs w:val="28"/>
        </w:rPr>
        <w:t>4</w:t>
      </w:r>
      <w:r w:rsidRPr="004A4AF0">
        <w:rPr>
          <w:sz w:val="28"/>
          <w:szCs w:val="28"/>
        </w:rPr>
        <w:t>.8. Максимальный срок исполнения адми</w:t>
      </w:r>
      <w:r>
        <w:rPr>
          <w:sz w:val="28"/>
          <w:szCs w:val="28"/>
        </w:rPr>
        <w:t>нистративной    процедуры -  17</w:t>
      </w:r>
      <w:r w:rsidRPr="004A4AF0">
        <w:rPr>
          <w:sz w:val="28"/>
          <w:szCs w:val="28"/>
        </w:rPr>
        <w:t xml:space="preserve"> дней с момента получения должностным лицом уполномоченного органа, ответственным за предоставление муниципальной услуги, всех документов (информации), в том числе полученных в рамках межведомственного информационного взаимодействия, необходимых для предоставления муниципальной услуги.</w:t>
      </w:r>
    </w:p>
    <w:p w:rsidR="009665FF" w:rsidRPr="004A4AF0" w:rsidRDefault="009665FF" w:rsidP="004A4AF0">
      <w:pPr>
        <w:autoSpaceDE w:val="0"/>
        <w:autoSpaceDN w:val="0"/>
        <w:adjustRightInd w:val="0"/>
        <w:ind w:firstLine="600"/>
        <w:jc w:val="both"/>
        <w:rPr>
          <w:sz w:val="28"/>
          <w:szCs w:val="28"/>
        </w:rPr>
      </w:pPr>
      <w:r w:rsidRPr="004A4AF0">
        <w:rPr>
          <w:sz w:val="28"/>
          <w:szCs w:val="28"/>
        </w:rPr>
        <w:t>3.</w:t>
      </w:r>
      <w:r>
        <w:rPr>
          <w:sz w:val="28"/>
          <w:szCs w:val="28"/>
        </w:rPr>
        <w:t>4</w:t>
      </w:r>
      <w:r w:rsidRPr="004A4AF0">
        <w:rPr>
          <w:sz w:val="28"/>
          <w:szCs w:val="28"/>
        </w:rPr>
        <w:t>.9. Результатом исполнения административной процедуры является:</w:t>
      </w:r>
    </w:p>
    <w:p w:rsidR="009665FF" w:rsidRPr="004A4AF0" w:rsidRDefault="009665FF" w:rsidP="004A4AF0">
      <w:pPr>
        <w:autoSpaceDE w:val="0"/>
        <w:autoSpaceDN w:val="0"/>
        <w:adjustRightInd w:val="0"/>
        <w:ind w:firstLine="600"/>
        <w:jc w:val="both"/>
        <w:rPr>
          <w:sz w:val="28"/>
          <w:szCs w:val="28"/>
        </w:rPr>
      </w:pPr>
      <w:r w:rsidRPr="004A4AF0">
        <w:rPr>
          <w:sz w:val="28"/>
          <w:szCs w:val="28"/>
        </w:rPr>
        <w:t xml:space="preserve">- направление (вручение) заявителю проекта договора безвозмездного пользования земельным участком в трех экземплярах; </w:t>
      </w:r>
    </w:p>
    <w:p w:rsidR="009665FF" w:rsidRDefault="009665FF" w:rsidP="004A4AF0">
      <w:pPr>
        <w:autoSpaceDE w:val="0"/>
        <w:autoSpaceDN w:val="0"/>
        <w:adjustRightInd w:val="0"/>
        <w:ind w:firstLine="600"/>
        <w:jc w:val="both"/>
        <w:rPr>
          <w:sz w:val="28"/>
          <w:szCs w:val="28"/>
        </w:rPr>
      </w:pPr>
      <w:r w:rsidRPr="004A4AF0">
        <w:rPr>
          <w:sz w:val="28"/>
          <w:szCs w:val="28"/>
        </w:rPr>
        <w:t>- направление (вручение) решения уполномоченного органа об отказе в предоставлении земельного участка в безвозмездное пользование.</w:t>
      </w:r>
    </w:p>
    <w:p w:rsidR="009665FF" w:rsidRDefault="009665FF" w:rsidP="00B14D35">
      <w:pPr>
        <w:widowControl w:val="0"/>
        <w:autoSpaceDE w:val="0"/>
        <w:ind w:right="-16" w:firstLine="600"/>
        <w:jc w:val="center"/>
        <w:rPr>
          <w:b/>
          <w:bCs/>
          <w:sz w:val="28"/>
          <w:szCs w:val="28"/>
        </w:rPr>
      </w:pPr>
    </w:p>
    <w:p w:rsidR="009665FF" w:rsidRPr="003C2639" w:rsidRDefault="009665FF" w:rsidP="00B14D35">
      <w:pPr>
        <w:widowControl w:val="0"/>
        <w:autoSpaceDE w:val="0"/>
        <w:ind w:right="-16" w:firstLine="600"/>
        <w:jc w:val="center"/>
        <w:rPr>
          <w:sz w:val="28"/>
          <w:szCs w:val="28"/>
        </w:rPr>
      </w:pPr>
      <w:r w:rsidRPr="003C2639">
        <w:rPr>
          <w:b/>
          <w:bCs/>
          <w:sz w:val="28"/>
          <w:szCs w:val="28"/>
        </w:rPr>
        <w:t>4. Формы контроля за исполнением административного регламента</w:t>
      </w:r>
    </w:p>
    <w:p w:rsidR="009665FF" w:rsidRPr="003C2639" w:rsidRDefault="009665FF" w:rsidP="00B14D35">
      <w:pPr>
        <w:widowControl w:val="0"/>
        <w:autoSpaceDE w:val="0"/>
        <w:ind w:right="-16" w:firstLine="600"/>
        <w:jc w:val="both"/>
        <w:rPr>
          <w:sz w:val="28"/>
          <w:szCs w:val="28"/>
        </w:rPr>
      </w:pPr>
    </w:p>
    <w:p w:rsidR="009665FF" w:rsidRPr="003C2639" w:rsidRDefault="009665FF" w:rsidP="00B14D35">
      <w:pPr>
        <w:pStyle w:val="ConsPlusNormal"/>
        <w:ind w:firstLine="600"/>
        <w:jc w:val="both"/>
        <w:rPr>
          <w:rFonts w:ascii="Times New Roman" w:hAnsi="Times New Roman" w:cs="Times New Roman"/>
          <w:sz w:val="28"/>
          <w:szCs w:val="28"/>
        </w:rPr>
      </w:pPr>
      <w:r w:rsidRPr="00C06E4A">
        <w:rPr>
          <w:rFonts w:ascii="Times New Roman" w:hAnsi="Times New Roman" w:cs="Times New Roman"/>
          <w:sz w:val="28"/>
          <w:szCs w:val="28"/>
        </w:rPr>
        <w:t xml:space="preserve">4.1. Контроль за соблюдением </w:t>
      </w:r>
      <w:r w:rsidRPr="00F825EE">
        <w:rPr>
          <w:rFonts w:ascii="Times New Roman" w:hAnsi="Times New Roman" w:cs="Times New Roman"/>
          <w:sz w:val="29"/>
          <w:szCs w:val="29"/>
        </w:rPr>
        <w:t xml:space="preserve">администрацией </w:t>
      </w:r>
      <w:r>
        <w:rPr>
          <w:rFonts w:ascii="Times New Roman" w:hAnsi="Times New Roman" w:cs="Times New Roman"/>
          <w:sz w:val="29"/>
          <w:szCs w:val="29"/>
        </w:rPr>
        <w:t>Торгунского</w:t>
      </w:r>
      <w:r w:rsidRPr="00F825EE">
        <w:rPr>
          <w:rFonts w:ascii="Times New Roman" w:hAnsi="Times New Roman" w:cs="Times New Roman"/>
          <w:sz w:val="29"/>
          <w:szCs w:val="29"/>
        </w:rPr>
        <w:t xml:space="preserve"> сельского поселения</w:t>
      </w:r>
      <w:r w:rsidRPr="00C06E4A">
        <w:rPr>
          <w:rFonts w:ascii="Times New Roman" w:hAnsi="Times New Roman" w:cs="Times New Roman"/>
          <w:sz w:val="28"/>
          <w:szCs w:val="28"/>
        </w:rPr>
        <w:t xml:space="preserve">, должностными лицами </w:t>
      </w:r>
      <w:r w:rsidRPr="00C94048">
        <w:rPr>
          <w:rFonts w:ascii="Times New Roman" w:hAnsi="Times New Roman" w:cs="Times New Roman"/>
          <w:sz w:val="29"/>
          <w:szCs w:val="29"/>
        </w:rPr>
        <w:t xml:space="preserve">администрации </w:t>
      </w:r>
      <w:r>
        <w:rPr>
          <w:rFonts w:ascii="Times New Roman" w:hAnsi="Times New Roman" w:cs="Times New Roman"/>
          <w:sz w:val="29"/>
          <w:szCs w:val="29"/>
        </w:rPr>
        <w:t>Торгунского</w:t>
      </w:r>
      <w:r w:rsidRPr="00C94048">
        <w:rPr>
          <w:rFonts w:ascii="Times New Roman" w:hAnsi="Times New Roman" w:cs="Times New Roman"/>
          <w:sz w:val="29"/>
          <w:szCs w:val="29"/>
        </w:rPr>
        <w:t xml:space="preserve"> сельского поселения</w:t>
      </w:r>
      <w:r w:rsidRPr="00C06E4A">
        <w:rPr>
          <w:rFonts w:ascii="Times New Roman" w:hAnsi="Times New Roman" w:cs="Times New Roman"/>
          <w:sz w:val="28"/>
          <w:szCs w:val="28"/>
        </w:rPr>
        <w:t xml:space="preserve">, участвующими в предоставлении муниципальной услуги, </w:t>
      </w:r>
      <w:r>
        <w:rPr>
          <w:rFonts w:ascii="Times New Roman" w:hAnsi="Times New Roman" w:cs="Times New Roman"/>
          <w:sz w:val="28"/>
          <w:szCs w:val="28"/>
        </w:rPr>
        <w:t xml:space="preserve">положений настоящего административного регламента </w:t>
      </w:r>
      <w:r w:rsidRPr="00C06E4A">
        <w:rPr>
          <w:rFonts w:ascii="Times New Roman" w:hAnsi="Times New Roman" w:cs="Times New Roman"/>
          <w:sz w:val="28"/>
          <w:szCs w:val="28"/>
        </w:rPr>
        <w:t xml:space="preserve">осуществляется должностными лицами </w:t>
      </w:r>
      <w:r w:rsidRPr="003E7229">
        <w:rPr>
          <w:rFonts w:ascii="Times New Roman" w:hAnsi="Times New Roman" w:cs="Times New Roman"/>
          <w:sz w:val="29"/>
          <w:szCs w:val="29"/>
        </w:rPr>
        <w:t xml:space="preserve">администрации </w:t>
      </w:r>
      <w:r>
        <w:rPr>
          <w:rFonts w:ascii="Times New Roman" w:hAnsi="Times New Roman" w:cs="Times New Roman"/>
          <w:sz w:val="29"/>
          <w:szCs w:val="29"/>
        </w:rPr>
        <w:t>Торгунского</w:t>
      </w:r>
      <w:r w:rsidRPr="003E7229">
        <w:rPr>
          <w:rFonts w:ascii="Times New Roman" w:hAnsi="Times New Roman" w:cs="Times New Roman"/>
          <w:sz w:val="29"/>
          <w:szCs w:val="29"/>
        </w:rPr>
        <w:t xml:space="preserve"> сельского поселения</w:t>
      </w:r>
      <w:r w:rsidRPr="003E7229">
        <w:rPr>
          <w:rFonts w:ascii="Times New Roman" w:hAnsi="Times New Roman" w:cs="Times New Roman"/>
          <w:sz w:val="28"/>
          <w:szCs w:val="28"/>
        </w:rPr>
        <w:t>, специально уполн</w:t>
      </w:r>
      <w:r w:rsidRPr="00C06E4A">
        <w:rPr>
          <w:rFonts w:ascii="Times New Roman" w:hAnsi="Times New Roman" w:cs="Times New Roman"/>
          <w:sz w:val="28"/>
          <w:szCs w:val="28"/>
        </w:rPr>
        <w:t xml:space="preserve">омоченными на осуществление данного контроля, </w:t>
      </w:r>
      <w:r>
        <w:rPr>
          <w:rFonts w:ascii="Times New Roman" w:hAnsi="Times New Roman" w:cs="Times New Roman"/>
          <w:sz w:val="28"/>
          <w:szCs w:val="28"/>
        </w:rPr>
        <w:t>главой</w:t>
      </w:r>
      <w:r w:rsidRPr="00C06E4A">
        <w:rPr>
          <w:rFonts w:ascii="Times New Roman" w:hAnsi="Times New Roman" w:cs="Times New Roman"/>
          <w:sz w:val="28"/>
          <w:szCs w:val="28"/>
        </w:rPr>
        <w:t xml:space="preserve"> </w:t>
      </w:r>
      <w:r>
        <w:rPr>
          <w:rFonts w:ascii="Times New Roman" w:hAnsi="Times New Roman" w:cs="Times New Roman"/>
          <w:sz w:val="29"/>
          <w:szCs w:val="29"/>
        </w:rPr>
        <w:t>Торгунского</w:t>
      </w:r>
      <w:r w:rsidRPr="003E7229">
        <w:rPr>
          <w:rFonts w:ascii="Times New Roman" w:hAnsi="Times New Roman" w:cs="Times New Roman"/>
          <w:sz w:val="29"/>
          <w:szCs w:val="29"/>
        </w:rPr>
        <w:t xml:space="preserve"> сельского поселения</w:t>
      </w:r>
      <w:r>
        <w:rPr>
          <w:rFonts w:ascii="Times New Roman" w:hAnsi="Times New Roman" w:cs="Times New Roman"/>
          <w:sz w:val="29"/>
          <w:szCs w:val="29"/>
        </w:rPr>
        <w:t xml:space="preserve"> </w:t>
      </w:r>
      <w:r w:rsidRPr="00C06E4A">
        <w:rPr>
          <w:rFonts w:ascii="Times New Roman" w:hAnsi="Times New Roman" w:cs="Times New Roman"/>
          <w:sz w:val="28"/>
          <w:szCs w:val="28"/>
        </w:rPr>
        <w:t xml:space="preserve">и включает в себя проведение проверок полноты и качества предоставления муниципальной услуги. Плановые и внеплановые проверки проводятся уполномоченными должностными лицами </w:t>
      </w:r>
      <w:r w:rsidRPr="003E7229">
        <w:rPr>
          <w:rFonts w:ascii="Times New Roman" w:hAnsi="Times New Roman" w:cs="Times New Roman"/>
          <w:sz w:val="29"/>
          <w:szCs w:val="29"/>
        </w:rPr>
        <w:t xml:space="preserve">администрации </w:t>
      </w:r>
      <w:r>
        <w:rPr>
          <w:rFonts w:ascii="Times New Roman" w:hAnsi="Times New Roman" w:cs="Times New Roman"/>
          <w:sz w:val="29"/>
          <w:szCs w:val="29"/>
        </w:rPr>
        <w:t>Торгунского</w:t>
      </w:r>
      <w:r w:rsidRPr="003E7229">
        <w:rPr>
          <w:rFonts w:ascii="Times New Roman" w:hAnsi="Times New Roman" w:cs="Times New Roman"/>
          <w:sz w:val="29"/>
          <w:szCs w:val="29"/>
        </w:rPr>
        <w:t xml:space="preserve"> сельского поселения </w:t>
      </w:r>
      <w:r w:rsidRPr="003E7229">
        <w:rPr>
          <w:rFonts w:ascii="Times New Roman" w:hAnsi="Times New Roman" w:cs="Times New Roman"/>
          <w:sz w:val="28"/>
          <w:szCs w:val="28"/>
        </w:rPr>
        <w:t>на основании распоряжения</w:t>
      </w:r>
      <w:r w:rsidRPr="00C06E4A">
        <w:rPr>
          <w:rFonts w:ascii="Times New Roman" w:hAnsi="Times New Roman" w:cs="Times New Roman"/>
          <w:sz w:val="28"/>
          <w:szCs w:val="28"/>
        </w:rPr>
        <w:t xml:space="preserve"> </w:t>
      </w:r>
      <w:r>
        <w:rPr>
          <w:rFonts w:ascii="Times New Roman" w:hAnsi="Times New Roman" w:cs="Times New Roman"/>
          <w:sz w:val="28"/>
          <w:szCs w:val="28"/>
        </w:rPr>
        <w:t>главы Торгунского</w:t>
      </w:r>
      <w:r w:rsidRPr="003E7229">
        <w:rPr>
          <w:rFonts w:ascii="Times New Roman" w:hAnsi="Times New Roman" w:cs="Times New Roman"/>
          <w:sz w:val="28"/>
          <w:szCs w:val="28"/>
        </w:rPr>
        <w:t xml:space="preserve"> сельского поселения</w:t>
      </w:r>
      <w:r w:rsidRPr="00C06E4A">
        <w:rPr>
          <w:rFonts w:ascii="Times New Roman" w:hAnsi="Times New Roman" w:cs="Times New Roman"/>
          <w:sz w:val="28"/>
          <w:szCs w:val="28"/>
        </w:rPr>
        <w:t>.</w:t>
      </w:r>
    </w:p>
    <w:p w:rsidR="009665FF" w:rsidRPr="003C2639" w:rsidRDefault="009665FF"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4.2. Проверка полноты и качества предоставления муниципальной услуги осуществляется путем проведения:</w:t>
      </w:r>
    </w:p>
    <w:p w:rsidR="009665FF" w:rsidRPr="003C2639" w:rsidRDefault="009665FF"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4.2.1. Плановых проверок соблюдения и исполнения должностными лицами </w:t>
      </w:r>
      <w:r w:rsidRPr="003E7229">
        <w:rPr>
          <w:rFonts w:ascii="Times New Roman" w:hAnsi="Times New Roman" w:cs="Times New Roman"/>
          <w:sz w:val="29"/>
          <w:szCs w:val="29"/>
        </w:rPr>
        <w:t xml:space="preserve">администрации </w:t>
      </w:r>
      <w:r>
        <w:rPr>
          <w:rFonts w:ascii="Times New Roman" w:hAnsi="Times New Roman" w:cs="Times New Roman"/>
          <w:sz w:val="29"/>
          <w:szCs w:val="29"/>
        </w:rPr>
        <w:t>Торгунского</w:t>
      </w:r>
      <w:r w:rsidRPr="003E7229">
        <w:rPr>
          <w:rFonts w:ascii="Times New Roman" w:hAnsi="Times New Roman" w:cs="Times New Roman"/>
          <w:sz w:val="29"/>
          <w:szCs w:val="29"/>
        </w:rPr>
        <w:t xml:space="preserve"> сельского поселения</w:t>
      </w:r>
      <w:r w:rsidRPr="003C2639">
        <w:rPr>
          <w:rFonts w:ascii="Times New Roman" w:hAnsi="Times New Roman" w:cs="Times New Roman"/>
          <w:i/>
          <w:iCs/>
          <w:sz w:val="28"/>
          <w:szCs w:val="28"/>
          <w:u w:val="single"/>
        </w:rPr>
        <w:t>,</w:t>
      </w:r>
      <w:r w:rsidRPr="003C2639">
        <w:rPr>
          <w:rFonts w:ascii="Times New Roman" w:hAnsi="Times New Roman" w:cs="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665FF" w:rsidRPr="003C2639" w:rsidRDefault="009665FF"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4.2.2. Внеплановых проверок соблюдения и исполнения </w:t>
      </w:r>
      <w:r w:rsidRPr="003E7229">
        <w:rPr>
          <w:rFonts w:ascii="Times New Roman" w:hAnsi="Times New Roman" w:cs="Times New Roman"/>
          <w:sz w:val="28"/>
          <w:szCs w:val="28"/>
        </w:rPr>
        <w:t xml:space="preserve">должностными лицами </w:t>
      </w:r>
      <w:r w:rsidRPr="003E7229">
        <w:rPr>
          <w:rFonts w:ascii="Times New Roman" w:hAnsi="Times New Roman" w:cs="Times New Roman"/>
          <w:sz w:val="29"/>
          <w:szCs w:val="29"/>
        </w:rPr>
        <w:t xml:space="preserve">администрации </w:t>
      </w:r>
      <w:r>
        <w:rPr>
          <w:rFonts w:ascii="Times New Roman" w:hAnsi="Times New Roman" w:cs="Times New Roman"/>
          <w:sz w:val="29"/>
          <w:szCs w:val="29"/>
        </w:rPr>
        <w:t>Торгунского</w:t>
      </w:r>
      <w:r w:rsidRPr="003E7229">
        <w:rPr>
          <w:rFonts w:ascii="Times New Roman" w:hAnsi="Times New Roman" w:cs="Times New Roman"/>
          <w:sz w:val="29"/>
          <w:szCs w:val="29"/>
        </w:rPr>
        <w:t xml:space="preserve"> сельского поселения</w:t>
      </w:r>
      <w:r>
        <w:rPr>
          <w:rFonts w:ascii="Times New Roman" w:hAnsi="Times New Roman" w:cs="Times New Roman"/>
          <w:i/>
          <w:iCs/>
          <w:sz w:val="29"/>
          <w:szCs w:val="29"/>
          <w:u w:val="single"/>
        </w:rPr>
        <w:t>,</w:t>
      </w:r>
      <w:r w:rsidRPr="003C2639">
        <w:rPr>
          <w:rFonts w:ascii="Times New Roman" w:hAnsi="Times New Roman" w:cs="Times New Roman"/>
          <w:sz w:val="28"/>
          <w:szCs w:val="28"/>
        </w:rPr>
        <w:t xml:space="preserve"> участвующими в предоставлении муниципальной услуги, положений настоящего административного регламента, нормативных правовых актов,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w:t>
      </w:r>
    </w:p>
    <w:p w:rsidR="009665FF" w:rsidRPr="003C2639" w:rsidRDefault="009665FF"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 xml:space="preserve">4.3. Плановые проверки осуществления отдельных административных процедур проводятся 1 раз в полугодие; полноты и качества предоставления муниципальной услуги в целом - 1 раз в год, внеплановые - при поступлении в </w:t>
      </w:r>
      <w:r w:rsidRPr="003E7229">
        <w:rPr>
          <w:rFonts w:ascii="Times New Roman" w:hAnsi="Times New Roman" w:cs="Times New Roman"/>
          <w:sz w:val="29"/>
          <w:szCs w:val="29"/>
        </w:rPr>
        <w:t xml:space="preserve">администрацию </w:t>
      </w:r>
      <w:r>
        <w:rPr>
          <w:rFonts w:ascii="Times New Roman" w:hAnsi="Times New Roman" w:cs="Times New Roman"/>
          <w:sz w:val="29"/>
          <w:szCs w:val="29"/>
        </w:rPr>
        <w:t>Торгунского</w:t>
      </w:r>
      <w:r w:rsidRPr="003E7229">
        <w:rPr>
          <w:rFonts w:ascii="Times New Roman" w:hAnsi="Times New Roman" w:cs="Times New Roman"/>
          <w:sz w:val="29"/>
          <w:szCs w:val="29"/>
        </w:rPr>
        <w:t xml:space="preserve"> сельского поселения</w:t>
      </w:r>
      <w:r w:rsidRPr="003C2639">
        <w:rPr>
          <w:rFonts w:ascii="Times New Roman" w:hAnsi="Times New Roman" w:cs="Times New Roman"/>
          <w:sz w:val="28"/>
          <w:szCs w:val="28"/>
        </w:rPr>
        <w:t xml:space="preserve"> жалобы заявителя на своевременность, полноту и качество предоставления муниципальной услуги, на основании иных документов и сведений, указывающих на нарушения настоящего административного регламента.</w:t>
      </w:r>
    </w:p>
    <w:p w:rsidR="009665FF" w:rsidRPr="003C2639" w:rsidRDefault="009665FF" w:rsidP="00B14D35">
      <w:pPr>
        <w:pStyle w:val="ConsPlusNormal"/>
        <w:ind w:firstLine="600"/>
        <w:jc w:val="both"/>
        <w:rPr>
          <w:rFonts w:ascii="Times New Roman" w:hAnsi="Times New Roman" w:cs="Times New Roman"/>
          <w:sz w:val="28"/>
          <w:szCs w:val="28"/>
        </w:rPr>
      </w:pPr>
      <w:r w:rsidRPr="003C2639">
        <w:rPr>
          <w:rFonts w:ascii="Times New Roman" w:hAnsi="Times New Roman" w:cs="Times New Roman"/>
          <w:sz w:val="28"/>
          <w:szCs w:val="28"/>
        </w:rPr>
        <w:t>4.4. По результатам проведенной проверки составляется акт, в котором отражаются выявленные нарушения и предложения по их устранению. Акт подписывается должностным лицом, уполномоченным на проведение проверки.</w:t>
      </w:r>
    </w:p>
    <w:p w:rsidR="009665FF" w:rsidRPr="003C2639" w:rsidRDefault="009665FF" w:rsidP="00B14D35">
      <w:pPr>
        <w:autoSpaceDE w:val="0"/>
        <w:ind w:right="-16" w:firstLine="600"/>
        <w:jc w:val="both"/>
        <w:rPr>
          <w:sz w:val="28"/>
          <w:szCs w:val="28"/>
        </w:rPr>
      </w:pPr>
      <w:r w:rsidRPr="003C2639">
        <w:rPr>
          <w:sz w:val="28"/>
          <w:szCs w:val="28"/>
        </w:rPr>
        <w:t xml:space="preserve">4.5. Должностные лица </w:t>
      </w:r>
      <w:r w:rsidRPr="003E7229">
        <w:rPr>
          <w:sz w:val="29"/>
          <w:szCs w:val="29"/>
        </w:rPr>
        <w:t xml:space="preserve">администрации </w:t>
      </w:r>
      <w:r>
        <w:rPr>
          <w:sz w:val="29"/>
          <w:szCs w:val="29"/>
        </w:rPr>
        <w:t>Торгунского</w:t>
      </w:r>
      <w:r w:rsidRPr="003E7229">
        <w:rPr>
          <w:sz w:val="29"/>
          <w:szCs w:val="29"/>
        </w:rPr>
        <w:t xml:space="preserve"> сельского поселения,</w:t>
      </w:r>
      <w:r w:rsidRPr="003C2639">
        <w:rPr>
          <w:sz w:val="28"/>
          <w:szCs w:val="28"/>
        </w:rPr>
        <w:t xml:space="preserve"> участвующие в предоставлении муниципальной услуги,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 предусмотренных настоящим Административным регламентом. Персональная ответственность закрепляется в должностных инструкциях.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w:t>
      </w:r>
    </w:p>
    <w:p w:rsidR="009665FF" w:rsidRPr="003E7229" w:rsidRDefault="009665FF" w:rsidP="00B14D35">
      <w:pPr>
        <w:autoSpaceDE w:val="0"/>
        <w:ind w:right="-16" w:firstLine="600"/>
        <w:jc w:val="both"/>
        <w:rPr>
          <w:b/>
          <w:bCs/>
          <w:sz w:val="28"/>
          <w:szCs w:val="28"/>
        </w:rPr>
      </w:pPr>
      <w:r w:rsidRPr="003C2639">
        <w:rPr>
          <w:sz w:val="28"/>
          <w:szCs w:val="28"/>
        </w:rPr>
        <w:t xml:space="preserve">4.6. Самостоятельной формой контроля за исполнением положений административного регламента является контроль со стороны граждан, их объединений и организаций, который осуществляется путем направления обращений и жалоб в </w:t>
      </w:r>
      <w:r w:rsidRPr="003E7229">
        <w:rPr>
          <w:sz w:val="29"/>
          <w:szCs w:val="29"/>
        </w:rPr>
        <w:t xml:space="preserve">администрации </w:t>
      </w:r>
      <w:r>
        <w:rPr>
          <w:sz w:val="29"/>
          <w:szCs w:val="29"/>
        </w:rPr>
        <w:t>Торгунского</w:t>
      </w:r>
      <w:r w:rsidRPr="003E7229">
        <w:rPr>
          <w:sz w:val="29"/>
          <w:szCs w:val="29"/>
        </w:rPr>
        <w:t xml:space="preserve"> сельского поселения</w:t>
      </w:r>
    </w:p>
    <w:p w:rsidR="009665FF" w:rsidRPr="008B4769" w:rsidRDefault="009665FF" w:rsidP="00A928D8">
      <w:pPr>
        <w:autoSpaceDE w:val="0"/>
        <w:autoSpaceDN w:val="0"/>
        <w:adjustRightInd w:val="0"/>
        <w:jc w:val="center"/>
        <w:outlineLvl w:val="0"/>
        <w:rPr>
          <w:b/>
          <w:bCs/>
          <w:sz w:val="28"/>
          <w:szCs w:val="28"/>
        </w:rPr>
      </w:pPr>
    </w:p>
    <w:p w:rsidR="009665FF" w:rsidRPr="000C400E" w:rsidRDefault="009665FF" w:rsidP="000C400E">
      <w:pPr>
        <w:widowControl w:val="0"/>
        <w:autoSpaceDE w:val="0"/>
        <w:ind w:firstLine="600"/>
        <w:jc w:val="center"/>
        <w:rPr>
          <w:sz w:val="28"/>
          <w:szCs w:val="28"/>
        </w:rPr>
      </w:pPr>
      <w:r w:rsidRPr="000C400E">
        <w:rPr>
          <w:sz w:val="28"/>
          <w:szCs w:val="28"/>
        </w:rPr>
        <w:t xml:space="preserve">5. Досудебный (внесудебный) порядок обжалования решений и действий (бездействия) администрации </w:t>
      </w:r>
      <w:r>
        <w:rPr>
          <w:sz w:val="28"/>
          <w:szCs w:val="28"/>
        </w:rPr>
        <w:t>Торгунского</w:t>
      </w:r>
      <w:r w:rsidRPr="000C400E">
        <w:rPr>
          <w:sz w:val="28"/>
          <w:szCs w:val="28"/>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w:t>
      </w:r>
      <w:r>
        <w:rPr>
          <w:sz w:val="28"/>
          <w:szCs w:val="28"/>
        </w:rPr>
        <w:t>аботников.</w:t>
      </w:r>
    </w:p>
    <w:p w:rsidR="009665FF" w:rsidRPr="000C400E" w:rsidRDefault="009665FF" w:rsidP="000C400E">
      <w:pPr>
        <w:widowControl w:val="0"/>
        <w:autoSpaceDE w:val="0"/>
        <w:ind w:firstLine="600"/>
        <w:jc w:val="center"/>
        <w:rPr>
          <w:sz w:val="28"/>
          <w:szCs w:val="28"/>
        </w:rPr>
      </w:pPr>
    </w:p>
    <w:p w:rsidR="009665FF" w:rsidRPr="000C400E" w:rsidRDefault="009665FF" w:rsidP="000C400E">
      <w:pPr>
        <w:widowControl w:val="0"/>
        <w:autoSpaceDE w:val="0"/>
        <w:ind w:firstLine="600"/>
        <w:jc w:val="both"/>
        <w:rPr>
          <w:sz w:val="28"/>
          <w:szCs w:val="28"/>
        </w:rPr>
      </w:pPr>
      <w:r w:rsidRPr="000C400E">
        <w:rPr>
          <w:sz w:val="28"/>
          <w:szCs w:val="28"/>
        </w:rPr>
        <w:t xml:space="preserve">5.1. Заявитель может обратиться с жалобой на решения и действия (бездействие) администрации </w:t>
      </w:r>
      <w:r>
        <w:rPr>
          <w:sz w:val="28"/>
          <w:szCs w:val="28"/>
        </w:rPr>
        <w:t>Торгунского</w:t>
      </w:r>
      <w:r w:rsidRPr="000C400E">
        <w:rPr>
          <w:sz w:val="28"/>
          <w:szCs w:val="28"/>
        </w:rPr>
        <w:t xml:space="preserve"> сельского поселения,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в том числе в следующих случаях:</w:t>
      </w:r>
    </w:p>
    <w:p w:rsidR="009665FF" w:rsidRPr="000C400E" w:rsidRDefault="009665FF" w:rsidP="000C400E">
      <w:pPr>
        <w:widowControl w:val="0"/>
        <w:autoSpaceDE w:val="0"/>
        <w:ind w:firstLine="600"/>
        <w:jc w:val="both"/>
        <w:rPr>
          <w:sz w:val="28"/>
          <w:szCs w:val="28"/>
        </w:rPr>
      </w:pPr>
      <w:r w:rsidRPr="000C400E">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 ;</w:t>
      </w:r>
    </w:p>
    <w:p w:rsidR="009665FF" w:rsidRPr="000C400E" w:rsidRDefault="009665FF" w:rsidP="000C400E">
      <w:pPr>
        <w:widowControl w:val="0"/>
        <w:autoSpaceDE w:val="0"/>
        <w:ind w:firstLine="600"/>
        <w:jc w:val="both"/>
        <w:rPr>
          <w:sz w:val="28"/>
          <w:szCs w:val="28"/>
        </w:rPr>
      </w:pPr>
      <w:r w:rsidRPr="000C400E">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665FF" w:rsidRPr="000C400E" w:rsidRDefault="009665FF" w:rsidP="000C400E">
      <w:pPr>
        <w:widowControl w:val="0"/>
        <w:autoSpaceDE w:val="0"/>
        <w:ind w:firstLine="600"/>
        <w:jc w:val="both"/>
        <w:rPr>
          <w:sz w:val="28"/>
          <w:szCs w:val="28"/>
        </w:rPr>
      </w:pPr>
      <w:r w:rsidRPr="000C400E">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9665FF" w:rsidRPr="000C400E" w:rsidRDefault="009665FF" w:rsidP="000C400E">
      <w:pPr>
        <w:widowControl w:val="0"/>
        <w:autoSpaceDE w:val="0"/>
        <w:ind w:firstLine="600"/>
        <w:jc w:val="both"/>
        <w:rPr>
          <w:sz w:val="28"/>
          <w:szCs w:val="28"/>
        </w:rPr>
      </w:pPr>
      <w:r w:rsidRPr="000C400E">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9665FF" w:rsidRPr="000C400E" w:rsidRDefault="009665FF" w:rsidP="000C400E">
      <w:pPr>
        <w:widowControl w:val="0"/>
        <w:autoSpaceDE w:val="0"/>
        <w:ind w:firstLine="600"/>
        <w:jc w:val="both"/>
        <w:rPr>
          <w:sz w:val="28"/>
          <w:szCs w:val="28"/>
        </w:rPr>
      </w:pPr>
      <w:r w:rsidRPr="000C400E">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665FF" w:rsidRPr="000C400E" w:rsidRDefault="009665FF" w:rsidP="000C400E">
      <w:pPr>
        <w:widowControl w:val="0"/>
        <w:autoSpaceDE w:val="0"/>
        <w:ind w:firstLine="600"/>
        <w:jc w:val="both"/>
        <w:rPr>
          <w:sz w:val="28"/>
          <w:szCs w:val="28"/>
        </w:rPr>
      </w:pPr>
      <w:r w:rsidRPr="000C400E">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w:t>
      </w:r>
    </w:p>
    <w:p w:rsidR="009665FF" w:rsidRPr="000C400E" w:rsidRDefault="009665FF" w:rsidP="000C400E">
      <w:pPr>
        <w:widowControl w:val="0"/>
        <w:autoSpaceDE w:val="0"/>
        <w:ind w:firstLine="600"/>
        <w:jc w:val="both"/>
        <w:rPr>
          <w:sz w:val="28"/>
          <w:szCs w:val="28"/>
        </w:rPr>
      </w:pPr>
      <w:r w:rsidRPr="000C400E">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9665FF" w:rsidRPr="000C400E" w:rsidRDefault="009665FF" w:rsidP="000C400E">
      <w:pPr>
        <w:widowControl w:val="0"/>
        <w:autoSpaceDE w:val="0"/>
        <w:ind w:firstLine="600"/>
        <w:jc w:val="both"/>
        <w:rPr>
          <w:sz w:val="28"/>
          <w:szCs w:val="28"/>
        </w:rPr>
      </w:pPr>
      <w:r w:rsidRPr="000C400E">
        <w:rPr>
          <w:sz w:val="28"/>
          <w:szCs w:val="28"/>
        </w:rPr>
        <w:t>8) нарушение срока или порядка выдачи документов по результатам предоставления муниципальной услуги;</w:t>
      </w:r>
    </w:p>
    <w:p w:rsidR="009665FF" w:rsidRPr="000C400E" w:rsidRDefault="009665FF" w:rsidP="000C400E">
      <w:pPr>
        <w:widowControl w:val="0"/>
        <w:autoSpaceDE w:val="0"/>
        <w:ind w:firstLine="600"/>
        <w:jc w:val="both"/>
        <w:rPr>
          <w:sz w:val="28"/>
          <w:szCs w:val="28"/>
        </w:rPr>
      </w:pPr>
      <w:r w:rsidRPr="000C400E">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665FF" w:rsidRPr="000C400E" w:rsidRDefault="009665FF" w:rsidP="000C400E">
      <w:pPr>
        <w:widowControl w:val="0"/>
        <w:autoSpaceDE w:val="0"/>
        <w:ind w:firstLine="600"/>
        <w:jc w:val="both"/>
        <w:rPr>
          <w:sz w:val="28"/>
          <w:szCs w:val="28"/>
        </w:rPr>
      </w:pPr>
      <w:r w:rsidRPr="000C400E">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9665FF" w:rsidRPr="000C400E" w:rsidRDefault="009665FF" w:rsidP="000C400E">
      <w:pPr>
        <w:widowControl w:val="0"/>
        <w:autoSpaceDE w:val="0"/>
        <w:ind w:firstLine="600"/>
        <w:jc w:val="both"/>
        <w:rPr>
          <w:sz w:val="28"/>
          <w:szCs w:val="28"/>
        </w:rPr>
      </w:pPr>
      <w:r w:rsidRPr="000C400E">
        <w:rPr>
          <w:sz w:val="28"/>
          <w:szCs w:val="28"/>
        </w:rPr>
        <w:t xml:space="preserve">5.2 Жалоба подается в письменной форме на бумажном носителе, в электронной форме в наименование администрацию </w:t>
      </w:r>
      <w:r>
        <w:rPr>
          <w:sz w:val="28"/>
          <w:szCs w:val="28"/>
        </w:rPr>
        <w:t>Торгунского</w:t>
      </w:r>
      <w:r w:rsidRPr="000C400E">
        <w:rPr>
          <w:sz w:val="28"/>
          <w:szCs w:val="28"/>
        </w:rPr>
        <w:t xml:space="preserve"> сельского поселения, МФЦ, либо в  орган государственной власти (орган местного самоуправления) публично-правового образования, являющийся учредителем МФЦ (далее - учредитель МФЦ), а также в организации, предусмотренные частью 1.1 статьи 16 Федерального закона № 210-ФЗ.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9665FF" w:rsidRPr="000C400E" w:rsidRDefault="009665FF" w:rsidP="000C400E">
      <w:pPr>
        <w:widowControl w:val="0"/>
        <w:autoSpaceDE w:val="0"/>
        <w:ind w:firstLine="600"/>
        <w:jc w:val="both"/>
        <w:rPr>
          <w:sz w:val="28"/>
          <w:szCs w:val="28"/>
        </w:rPr>
      </w:pPr>
      <w:r w:rsidRPr="000C400E">
        <w:rPr>
          <w:sz w:val="28"/>
          <w:szCs w:val="28"/>
        </w:rPr>
        <w:t xml:space="preserve">Жалоба на решения и действия (бездействие) администрации </w:t>
      </w:r>
      <w:r>
        <w:rPr>
          <w:sz w:val="28"/>
          <w:szCs w:val="28"/>
        </w:rPr>
        <w:t>Торгунского</w:t>
      </w:r>
      <w:r w:rsidRPr="000C400E">
        <w:rPr>
          <w:sz w:val="28"/>
          <w:szCs w:val="28"/>
        </w:rPr>
        <w:t xml:space="preserve"> сельского поселения, должностного лица администрации </w:t>
      </w:r>
      <w:r>
        <w:rPr>
          <w:sz w:val="28"/>
          <w:szCs w:val="28"/>
        </w:rPr>
        <w:t>Торгунского</w:t>
      </w:r>
      <w:r w:rsidRPr="000C400E">
        <w:rPr>
          <w:sz w:val="28"/>
          <w:szCs w:val="28"/>
        </w:rPr>
        <w:t xml:space="preserve"> сельского поселения, муниципального служащего, главы </w:t>
      </w:r>
      <w:r>
        <w:rPr>
          <w:sz w:val="28"/>
          <w:szCs w:val="28"/>
        </w:rPr>
        <w:t>Торгунского</w:t>
      </w:r>
      <w:r w:rsidRPr="000C400E">
        <w:rPr>
          <w:sz w:val="28"/>
          <w:szCs w:val="28"/>
        </w:rPr>
        <w:t xml:space="preserve"> сельского поселения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665FF" w:rsidRPr="000C400E" w:rsidRDefault="009665FF" w:rsidP="000C400E">
      <w:pPr>
        <w:widowControl w:val="0"/>
        <w:autoSpaceDE w:val="0"/>
        <w:ind w:firstLine="600"/>
        <w:jc w:val="both"/>
        <w:rPr>
          <w:sz w:val="28"/>
          <w:szCs w:val="28"/>
        </w:rPr>
      </w:pPr>
      <w:r w:rsidRPr="000C400E">
        <w:rPr>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9665FF" w:rsidRPr="000C400E" w:rsidRDefault="009665FF" w:rsidP="000C400E">
      <w:pPr>
        <w:widowControl w:val="0"/>
        <w:autoSpaceDE w:val="0"/>
        <w:ind w:firstLine="600"/>
        <w:jc w:val="both"/>
        <w:rPr>
          <w:sz w:val="28"/>
          <w:szCs w:val="28"/>
        </w:rPr>
      </w:pPr>
      <w:r w:rsidRPr="000C400E">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9665FF" w:rsidRPr="000C400E" w:rsidRDefault="009665FF" w:rsidP="000C400E">
      <w:pPr>
        <w:widowControl w:val="0"/>
        <w:autoSpaceDE w:val="0"/>
        <w:ind w:firstLine="600"/>
        <w:jc w:val="both"/>
        <w:rPr>
          <w:sz w:val="28"/>
          <w:szCs w:val="28"/>
        </w:rPr>
      </w:pPr>
      <w:r w:rsidRPr="000C400E">
        <w:rPr>
          <w:sz w:val="28"/>
          <w:szCs w:val="28"/>
        </w:rPr>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9665FF" w:rsidRPr="000C400E" w:rsidRDefault="009665FF" w:rsidP="000C400E">
      <w:pPr>
        <w:widowControl w:val="0"/>
        <w:autoSpaceDE w:val="0"/>
        <w:ind w:firstLine="600"/>
        <w:jc w:val="both"/>
        <w:rPr>
          <w:sz w:val="28"/>
          <w:szCs w:val="28"/>
        </w:rPr>
      </w:pPr>
      <w:r w:rsidRPr="000C400E">
        <w:rPr>
          <w:sz w:val="28"/>
          <w:szCs w:val="28"/>
        </w:rPr>
        <w:t>5.4. Жалоба должна содержать:</w:t>
      </w:r>
    </w:p>
    <w:p w:rsidR="009665FF" w:rsidRPr="000C400E" w:rsidRDefault="009665FF" w:rsidP="000C400E">
      <w:pPr>
        <w:widowControl w:val="0"/>
        <w:autoSpaceDE w:val="0"/>
        <w:ind w:firstLine="600"/>
        <w:jc w:val="both"/>
        <w:rPr>
          <w:sz w:val="28"/>
          <w:szCs w:val="28"/>
        </w:rPr>
      </w:pPr>
      <w:r w:rsidRPr="000C400E">
        <w:rPr>
          <w:sz w:val="28"/>
          <w:szCs w:val="28"/>
        </w:rPr>
        <w:t xml:space="preserve">1) наименование администрации </w:t>
      </w:r>
      <w:r>
        <w:rPr>
          <w:sz w:val="28"/>
          <w:szCs w:val="28"/>
        </w:rPr>
        <w:t>Торгунского</w:t>
      </w:r>
      <w:r w:rsidRPr="000C400E">
        <w:rPr>
          <w:sz w:val="28"/>
          <w:szCs w:val="28"/>
        </w:rPr>
        <w:t xml:space="preserve"> сельского поселения, должностного лица администрации </w:t>
      </w:r>
      <w:r>
        <w:rPr>
          <w:sz w:val="28"/>
          <w:szCs w:val="28"/>
        </w:rPr>
        <w:t>Торгунского</w:t>
      </w:r>
      <w:r w:rsidRPr="000C400E">
        <w:rPr>
          <w:sz w:val="28"/>
          <w:szCs w:val="28"/>
        </w:rPr>
        <w:t xml:space="preserve"> сельского поселения, муниципального служащего, главы </w:t>
      </w:r>
      <w:r>
        <w:rPr>
          <w:sz w:val="28"/>
          <w:szCs w:val="28"/>
        </w:rPr>
        <w:t>Торгунского</w:t>
      </w:r>
      <w:r w:rsidRPr="000C400E">
        <w:rPr>
          <w:sz w:val="28"/>
          <w:szCs w:val="28"/>
        </w:rPr>
        <w:t xml:space="preserve"> сельского поселения, или муниципального служащего, МФЦ,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9665FF" w:rsidRPr="000C400E" w:rsidRDefault="009665FF" w:rsidP="000C400E">
      <w:pPr>
        <w:widowControl w:val="0"/>
        <w:autoSpaceDE w:val="0"/>
        <w:ind w:firstLine="600"/>
        <w:jc w:val="both"/>
        <w:rPr>
          <w:sz w:val="28"/>
          <w:szCs w:val="28"/>
        </w:rPr>
      </w:pPr>
      <w:r w:rsidRPr="000C400E">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65FF" w:rsidRPr="000C400E" w:rsidRDefault="009665FF" w:rsidP="000C400E">
      <w:pPr>
        <w:widowControl w:val="0"/>
        <w:autoSpaceDE w:val="0"/>
        <w:ind w:firstLine="600"/>
        <w:jc w:val="both"/>
        <w:rPr>
          <w:sz w:val="28"/>
          <w:szCs w:val="28"/>
        </w:rPr>
      </w:pPr>
      <w:r w:rsidRPr="000C400E">
        <w:rPr>
          <w:sz w:val="28"/>
          <w:szCs w:val="28"/>
        </w:rPr>
        <w:t xml:space="preserve">3) сведения об обжалуемых решениях и действиях (бездействии) администрации </w:t>
      </w:r>
      <w:r>
        <w:rPr>
          <w:sz w:val="28"/>
          <w:szCs w:val="28"/>
        </w:rPr>
        <w:t>Торгунского</w:t>
      </w:r>
      <w:r w:rsidRPr="000C400E">
        <w:rPr>
          <w:sz w:val="28"/>
          <w:szCs w:val="28"/>
        </w:rPr>
        <w:t xml:space="preserve"> сельского поселения, должностного лица администрации </w:t>
      </w:r>
      <w:r>
        <w:rPr>
          <w:sz w:val="28"/>
          <w:szCs w:val="28"/>
        </w:rPr>
        <w:t>Торгунского</w:t>
      </w:r>
      <w:r w:rsidRPr="000C400E">
        <w:rPr>
          <w:sz w:val="28"/>
          <w:szCs w:val="28"/>
        </w:rPr>
        <w:t xml:space="preserve"> сельского поселения, муниципального служащего, либо муниципального служащего, МФЦ, работника МФЦ, организаций, предусмотренных частью 1.1 статьи 16 Федерального закона № 210-ФЗ, их работников;</w:t>
      </w:r>
    </w:p>
    <w:p w:rsidR="009665FF" w:rsidRPr="000C400E" w:rsidRDefault="009665FF" w:rsidP="000C400E">
      <w:pPr>
        <w:widowControl w:val="0"/>
        <w:autoSpaceDE w:val="0"/>
        <w:ind w:firstLine="600"/>
        <w:jc w:val="both"/>
        <w:rPr>
          <w:sz w:val="28"/>
          <w:szCs w:val="28"/>
        </w:rPr>
      </w:pPr>
      <w:r w:rsidRPr="000C400E">
        <w:rPr>
          <w:sz w:val="28"/>
          <w:szCs w:val="28"/>
        </w:rPr>
        <w:t xml:space="preserve">4) доводы, на основании которых заявитель не согласен с решением и действиями (бездействием) администрации </w:t>
      </w:r>
      <w:r>
        <w:rPr>
          <w:sz w:val="28"/>
          <w:szCs w:val="28"/>
        </w:rPr>
        <w:t>Торгунского</w:t>
      </w:r>
      <w:r w:rsidRPr="000C400E">
        <w:rPr>
          <w:sz w:val="28"/>
          <w:szCs w:val="28"/>
        </w:rPr>
        <w:t xml:space="preserve"> сельского поселения, должностного лица администрации </w:t>
      </w:r>
      <w:r>
        <w:rPr>
          <w:sz w:val="28"/>
          <w:szCs w:val="28"/>
        </w:rPr>
        <w:t>Торгунского</w:t>
      </w:r>
      <w:r w:rsidRPr="000C400E">
        <w:rPr>
          <w:sz w:val="28"/>
          <w:szCs w:val="28"/>
        </w:rPr>
        <w:t xml:space="preserve"> сельского поселения, муниципального служащего, МФЦ, работника МФЦ,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9665FF" w:rsidRPr="000C400E" w:rsidRDefault="009665FF" w:rsidP="000C400E">
      <w:pPr>
        <w:widowControl w:val="0"/>
        <w:autoSpaceDE w:val="0"/>
        <w:ind w:firstLine="600"/>
        <w:jc w:val="both"/>
        <w:rPr>
          <w:sz w:val="28"/>
          <w:szCs w:val="28"/>
        </w:rPr>
      </w:pPr>
      <w:r w:rsidRPr="000C400E">
        <w:rPr>
          <w:sz w:val="28"/>
          <w:szCs w:val="28"/>
        </w:rPr>
        <w:t>Заявитель имеет право на получение информации и документов, необходимых для обоснования и рассмотрения жалобы.</w:t>
      </w:r>
    </w:p>
    <w:p w:rsidR="009665FF" w:rsidRPr="000C400E" w:rsidRDefault="009665FF" w:rsidP="000C400E">
      <w:pPr>
        <w:widowControl w:val="0"/>
        <w:autoSpaceDE w:val="0"/>
        <w:ind w:firstLine="600"/>
        <w:jc w:val="both"/>
        <w:rPr>
          <w:sz w:val="28"/>
          <w:szCs w:val="28"/>
        </w:rPr>
      </w:pPr>
      <w:r w:rsidRPr="000C400E">
        <w:rPr>
          <w:sz w:val="28"/>
          <w:szCs w:val="28"/>
        </w:rPr>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специалистом администрации </w:t>
      </w:r>
      <w:r>
        <w:rPr>
          <w:sz w:val="28"/>
          <w:szCs w:val="28"/>
        </w:rPr>
        <w:t>Торгунского</w:t>
      </w:r>
      <w:r w:rsidRPr="000C400E">
        <w:rPr>
          <w:sz w:val="28"/>
          <w:szCs w:val="28"/>
        </w:rPr>
        <w:t xml:space="preserve"> сельского поселения, работниками МФЦ, организаций, предусмотренных частью 1.1 статьи 16 Федерального закона № 210-ФЗ. в течение трех дней со дня ее поступления.</w:t>
      </w:r>
    </w:p>
    <w:p w:rsidR="009665FF" w:rsidRPr="000C400E" w:rsidRDefault="009665FF" w:rsidP="000C400E">
      <w:pPr>
        <w:widowControl w:val="0"/>
        <w:autoSpaceDE w:val="0"/>
        <w:ind w:firstLine="600"/>
        <w:jc w:val="both"/>
        <w:rPr>
          <w:sz w:val="28"/>
          <w:szCs w:val="28"/>
        </w:rPr>
      </w:pPr>
      <w:r w:rsidRPr="000C400E">
        <w:rPr>
          <w:sz w:val="28"/>
          <w:szCs w:val="28"/>
        </w:rPr>
        <w:t xml:space="preserve">Жалоба, поступившая в администрацию </w:t>
      </w:r>
      <w:r>
        <w:rPr>
          <w:sz w:val="28"/>
          <w:szCs w:val="28"/>
        </w:rPr>
        <w:t>Торгунского</w:t>
      </w:r>
      <w:r w:rsidRPr="000C400E">
        <w:rPr>
          <w:sz w:val="28"/>
          <w:szCs w:val="28"/>
        </w:rPr>
        <w:t xml:space="preserve"> сельского поселения, МФЦ, учредителю МФЦ, в организации, предусмотренные частью 1.1 статьи 16 Федерального закона № 210-ФЗ, подлежит рассмотрению в течение пятнадцати рабочих дней со дня ее регистрации, а в случае обжалования отказа администрации </w:t>
      </w:r>
      <w:r>
        <w:rPr>
          <w:sz w:val="28"/>
          <w:szCs w:val="28"/>
        </w:rPr>
        <w:t>Торгунского</w:t>
      </w:r>
      <w:r w:rsidRPr="000C400E">
        <w:rPr>
          <w:sz w:val="28"/>
          <w:szCs w:val="28"/>
        </w:rPr>
        <w:t xml:space="preserve"> сельского поселения, МФЦ, организаций, предусмотренных частью 1.1 статьи 16 настоящего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665FF" w:rsidRPr="000C400E" w:rsidRDefault="009665FF" w:rsidP="000C400E">
      <w:pPr>
        <w:widowControl w:val="0"/>
        <w:autoSpaceDE w:val="0"/>
        <w:ind w:firstLine="600"/>
        <w:jc w:val="both"/>
        <w:rPr>
          <w:sz w:val="28"/>
          <w:szCs w:val="28"/>
        </w:rPr>
      </w:pPr>
      <w:r w:rsidRPr="000C400E">
        <w:rPr>
          <w:sz w:val="28"/>
          <w:szCs w:val="28"/>
        </w:rPr>
        <w:t xml:space="preserve">5.6. В случае если в жалобе не указаны фамилия заявителя, направившего жалобу, и почтовый адрес, по которому должен быть направлен ответ, ответ на жалобу не дается. </w:t>
      </w:r>
    </w:p>
    <w:p w:rsidR="009665FF" w:rsidRPr="000C400E" w:rsidRDefault="009665FF" w:rsidP="000C400E">
      <w:pPr>
        <w:widowControl w:val="0"/>
        <w:autoSpaceDE w:val="0"/>
        <w:ind w:firstLine="600"/>
        <w:jc w:val="both"/>
        <w:rPr>
          <w:sz w:val="28"/>
          <w:szCs w:val="28"/>
        </w:rPr>
      </w:pPr>
      <w:r w:rsidRPr="000C400E">
        <w:rPr>
          <w:sz w:val="28"/>
          <w:szCs w:val="28"/>
        </w:rPr>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9665FF" w:rsidRPr="000C400E" w:rsidRDefault="009665FF" w:rsidP="000C400E">
      <w:pPr>
        <w:widowControl w:val="0"/>
        <w:autoSpaceDE w:val="0"/>
        <w:ind w:firstLine="600"/>
        <w:jc w:val="both"/>
        <w:rPr>
          <w:sz w:val="28"/>
          <w:szCs w:val="28"/>
        </w:rPr>
      </w:pPr>
      <w:r w:rsidRPr="000C400E">
        <w:rPr>
          <w:sz w:val="28"/>
          <w:szCs w:val="28"/>
        </w:rPr>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9665FF" w:rsidRPr="000C400E" w:rsidRDefault="009665FF" w:rsidP="000C400E">
      <w:pPr>
        <w:widowControl w:val="0"/>
        <w:autoSpaceDE w:val="0"/>
        <w:ind w:firstLine="600"/>
        <w:jc w:val="both"/>
        <w:rPr>
          <w:sz w:val="28"/>
          <w:szCs w:val="28"/>
        </w:rPr>
      </w:pPr>
      <w:r w:rsidRPr="000C400E">
        <w:rPr>
          <w:sz w:val="28"/>
          <w:szCs w:val="28"/>
        </w:rPr>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9665FF" w:rsidRPr="000C400E" w:rsidRDefault="009665FF" w:rsidP="000C400E">
      <w:pPr>
        <w:widowControl w:val="0"/>
        <w:autoSpaceDE w:val="0"/>
        <w:ind w:firstLine="600"/>
        <w:jc w:val="both"/>
        <w:rPr>
          <w:sz w:val="28"/>
          <w:szCs w:val="28"/>
        </w:rPr>
      </w:pPr>
      <w:r w:rsidRPr="000C400E">
        <w:rPr>
          <w:sz w:val="28"/>
          <w:szCs w:val="28"/>
        </w:rPr>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9665FF" w:rsidRPr="000C400E" w:rsidRDefault="009665FF" w:rsidP="000C400E">
      <w:pPr>
        <w:widowControl w:val="0"/>
        <w:autoSpaceDE w:val="0"/>
        <w:ind w:firstLine="600"/>
        <w:jc w:val="both"/>
        <w:rPr>
          <w:sz w:val="28"/>
          <w:szCs w:val="28"/>
        </w:rPr>
      </w:pPr>
      <w:r w:rsidRPr="000C400E">
        <w:rPr>
          <w:sz w:val="28"/>
          <w:szCs w:val="28"/>
        </w:rPr>
        <w:t xml:space="preserve">В случае,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9665FF" w:rsidRPr="000C400E" w:rsidRDefault="009665FF" w:rsidP="000C400E">
      <w:pPr>
        <w:widowControl w:val="0"/>
        <w:autoSpaceDE w:val="0"/>
        <w:ind w:firstLine="600"/>
        <w:jc w:val="both"/>
        <w:rPr>
          <w:sz w:val="28"/>
          <w:szCs w:val="28"/>
        </w:rPr>
      </w:pPr>
      <w:r w:rsidRPr="000C400E">
        <w:rPr>
          <w:sz w:val="28"/>
          <w:szCs w:val="28"/>
        </w:rPr>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9665FF" w:rsidRPr="000C400E" w:rsidRDefault="009665FF" w:rsidP="000C400E">
      <w:pPr>
        <w:widowControl w:val="0"/>
        <w:autoSpaceDE w:val="0"/>
        <w:ind w:firstLine="600"/>
        <w:jc w:val="both"/>
        <w:rPr>
          <w:sz w:val="28"/>
          <w:szCs w:val="28"/>
        </w:rPr>
      </w:pPr>
      <w:r w:rsidRPr="000C400E">
        <w:rPr>
          <w:sz w:val="28"/>
          <w:szCs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w:t>
      </w:r>
    </w:p>
    <w:p w:rsidR="009665FF" w:rsidRPr="000C400E" w:rsidRDefault="009665FF" w:rsidP="000C400E">
      <w:pPr>
        <w:widowControl w:val="0"/>
        <w:autoSpaceDE w:val="0"/>
        <w:ind w:firstLine="600"/>
        <w:jc w:val="both"/>
        <w:rPr>
          <w:sz w:val="28"/>
          <w:szCs w:val="28"/>
        </w:rPr>
      </w:pPr>
      <w:r w:rsidRPr="000C400E">
        <w:rPr>
          <w:sz w:val="28"/>
          <w:szCs w:val="28"/>
        </w:rPr>
        <w:t>5.7. По результатам рассмотрения жалобы принимается одно из следующих решений:</w:t>
      </w:r>
    </w:p>
    <w:p w:rsidR="009665FF" w:rsidRPr="000C400E" w:rsidRDefault="009665FF" w:rsidP="000C400E">
      <w:pPr>
        <w:widowControl w:val="0"/>
        <w:autoSpaceDE w:val="0"/>
        <w:ind w:firstLine="600"/>
        <w:jc w:val="both"/>
        <w:rPr>
          <w:sz w:val="28"/>
          <w:szCs w:val="28"/>
        </w:rPr>
      </w:pPr>
      <w:r w:rsidRPr="000C400E">
        <w:rPr>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
    <w:p w:rsidR="009665FF" w:rsidRPr="000C400E" w:rsidRDefault="009665FF" w:rsidP="000C400E">
      <w:pPr>
        <w:widowControl w:val="0"/>
        <w:autoSpaceDE w:val="0"/>
        <w:ind w:firstLine="600"/>
        <w:jc w:val="both"/>
        <w:rPr>
          <w:sz w:val="28"/>
          <w:szCs w:val="28"/>
        </w:rPr>
      </w:pPr>
      <w:r w:rsidRPr="000C400E">
        <w:rPr>
          <w:sz w:val="28"/>
          <w:szCs w:val="28"/>
        </w:rPr>
        <w:t>2) в удовлетворении жалобы отказывается.</w:t>
      </w:r>
    </w:p>
    <w:p w:rsidR="009665FF" w:rsidRPr="000C400E" w:rsidRDefault="009665FF" w:rsidP="000C400E">
      <w:pPr>
        <w:widowControl w:val="0"/>
        <w:autoSpaceDE w:val="0"/>
        <w:ind w:firstLine="600"/>
        <w:jc w:val="both"/>
        <w:rPr>
          <w:sz w:val="28"/>
          <w:szCs w:val="28"/>
        </w:rPr>
      </w:pPr>
      <w:r w:rsidRPr="000C400E">
        <w:rPr>
          <w:sz w:val="28"/>
          <w:szCs w:val="28"/>
        </w:rPr>
        <w:t>5.8. Основаниями для отказа в удовлетворении жалобы являются:</w:t>
      </w:r>
    </w:p>
    <w:p w:rsidR="009665FF" w:rsidRPr="000C400E" w:rsidRDefault="009665FF" w:rsidP="000C400E">
      <w:pPr>
        <w:widowControl w:val="0"/>
        <w:autoSpaceDE w:val="0"/>
        <w:ind w:firstLine="600"/>
        <w:jc w:val="both"/>
        <w:rPr>
          <w:sz w:val="28"/>
          <w:szCs w:val="28"/>
        </w:rPr>
      </w:pPr>
      <w:r w:rsidRPr="000C400E">
        <w:rPr>
          <w:sz w:val="28"/>
          <w:szCs w:val="28"/>
        </w:rPr>
        <w:t xml:space="preserve">1) признание правомерными решения и (или) действий (бездействия) администрации </w:t>
      </w:r>
      <w:r>
        <w:rPr>
          <w:sz w:val="28"/>
          <w:szCs w:val="28"/>
        </w:rPr>
        <w:t>Торгунского</w:t>
      </w:r>
      <w:r w:rsidRPr="000C400E">
        <w:rPr>
          <w:sz w:val="28"/>
          <w:szCs w:val="28"/>
        </w:rPr>
        <w:t xml:space="preserve"> сельского поселения, должностных лиц, муниципальных служащих администрации </w:t>
      </w:r>
      <w:r>
        <w:rPr>
          <w:sz w:val="28"/>
          <w:szCs w:val="28"/>
        </w:rPr>
        <w:t>Торгунского</w:t>
      </w:r>
      <w:r w:rsidRPr="000C400E">
        <w:rPr>
          <w:sz w:val="28"/>
          <w:szCs w:val="28"/>
        </w:rPr>
        <w:t xml:space="preserve"> сельского поселения, МФЦ, работника МФЦ, а также организаций, предусмотренных частью 1.1 статьи 16 Федерального закона № 210-ФЗ, или их работников, участвующих в предоставлении муниципальной услуги,</w:t>
      </w:r>
    </w:p>
    <w:p w:rsidR="009665FF" w:rsidRPr="000C400E" w:rsidRDefault="009665FF" w:rsidP="000C400E">
      <w:pPr>
        <w:widowControl w:val="0"/>
        <w:autoSpaceDE w:val="0"/>
        <w:ind w:firstLine="600"/>
        <w:jc w:val="both"/>
        <w:rPr>
          <w:sz w:val="28"/>
          <w:szCs w:val="28"/>
        </w:rPr>
      </w:pPr>
      <w:r w:rsidRPr="000C400E">
        <w:rPr>
          <w:sz w:val="28"/>
          <w:szCs w:val="28"/>
        </w:rPr>
        <w:t>2) наличие вступившего в законную силу решения суда по жалобе о том же предмете и по тем же основаниям;</w:t>
      </w:r>
    </w:p>
    <w:p w:rsidR="009665FF" w:rsidRPr="000C400E" w:rsidRDefault="009665FF" w:rsidP="000C400E">
      <w:pPr>
        <w:widowControl w:val="0"/>
        <w:autoSpaceDE w:val="0"/>
        <w:ind w:firstLine="600"/>
        <w:jc w:val="both"/>
        <w:rPr>
          <w:sz w:val="28"/>
          <w:szCs w:val="28"/>
        </w:rPr>
      </w:pPr>
      <w:r w:rsidRPr="000C400E">
        <w:rPr>
          <w:sz w:val="28"/>
          <w:szCs w:val="28"/>
        </w:rPr>
        <w:t>3) подача жалобы лицом, полномочия которого не подтверждены в порядке, установленном законодательством Российской Федерации.</w:t>
      </w:r>
    </w:p>
    <w:p w:rsidR="009665FF" w:rsidRPr="000C400E" w:rsidRDefault="009665FF" w:rsidP="000C400E">
      <w:pPr>
        <w:widowControl w:val="0"/>
        <w:autoSpaceDE w:val="0"/>
        <w:ind w:firstLine="600"/>
        <w:jc w:val="both"/>
        <w:rPr>
          <w:sz w:val="28"/>
          <w:szCs w:val="28"/>
        </w:rPr>
      </w:pPr>
      <w:r w:rsidRPr="000C400E">
        <w:rPr>
          <w:sz w:val="28"/>
          <w:szCs w:val="28"/>
        </w:rPr>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65FF" w:rsidRPr="000C400E" w:rsidRDefault="009665FF" w:rsidP="000C400E">
      <w:pPr>
        <w:widowControl w:val="0"/>
        <w:autoSpaceDE w:val="0"/>
        <w:ind w:firstLine="600"/>
        <w:jc w:val="both"/>
        <w:rPr>
          <w:sz w:val="28"/>
          <w:szCs w:val="28"/>
        </w:rPr>
      </w:pPr>
      <w:r w:rsidRPr="000C400E">
        <w:rPr>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администрации </w:t>
      </w:r>
      <w:r>
        <w:rPr>
          <w:sz w:val="28"/>
          <w:szCs w:val="28"/>
        </w:rPr>
        <w:t>Торгунского</w:t>
      </w:r>
      <w:r w:rsidRPr="000C400E">
        <w:rPr>
          <w:sz w:val="28"/>
          <w:szCs w:val="28"/>
        </w:rPr>
        <w:t xml:space="preserve"> сельского поселения, МФЦ,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665FF" w:rsidRPr="000C400E" w:rsidRDefault="009665FF" w:rsidP="000C400E">
      <w:pPr>
        <w:widowControl w:val="0"/>
        <w:autoSpaceDE w:val="0"/>
        <w:ind w:firstLine="600"/>
        <w:jc w:val="both"/>
        <w:rPr>
          <w:sz w:val="28"/>
          <w:szCs w:val="28"/>
        </w:rPr>
      </w:pPr>
      <w:r w:rsidRPr="000C400E">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665FF" w:rsidRPr="000C400E" w:rsidRDefault="009665FF" w:rsidP="000C400E">
      <w:pPr>
        <w:widowControl w:val="0"/>
        <w:autoSpaceDE w:val="0"/>
        <w:ind w:firstLine="600"/>
        <w:jc w:val="both"/>
        <w:rPr>
          <w:sz w:val="28"/>
          <w:szCs w:val="28"/>
        </w:rPr>
      </w:pPr>
      <w:r w:rsidRPr="000C400E">
        <w:rPr>
          <w:sz w:val="28"/>
          <w:szCs w:val="28"/>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w:t>
      </w:r>
      <w:r>
        <w:rPr>
          <w:sz w:val="28"/>
          <w:szCs w:val="28"/>
        </w:rPr>
        <w:t>Торгунского</w:t>
      </w:r>
      <w:r w:rsidRPr="000C400E">
        <w:rPr>
          <w:sz w:val="28"/>
          <w:szCs w:val="28"/>
        </w:rPr>
        <w:t xml:space="preserve"> сельского поселения, работник, наделенные полномочиями по рассмотрению жалоб в соответствии с пунктом 5.2 настоящего Административного регламента, незамедлительно направляют имеющиеся материалы в органы прокуратуры.</w:t>
      </w:r>
    </w:p>
    <w:p w:rsidR="009665FF" w:rsidRPr="000C400E" w:rsidRDefault="009665FF" w:rsidP="000C400E">
      <w:pPr>
        <w:widowControl w:val="0"/>
        <w:autoSpaceDE w:val="0"/>
        <w:ind w:firstLine="600"/>
        <w:jc w:val="both"/>
        <w:rPr>
          <w:sz w:val="28"/>
          <w:szCs w:val="28"/>
        </w:rPr>
      </w:pPr>
      <w:r w:rsidRPr="000C400E">
        <w:rPr>
          <w:sz w:val="28"/>
          <w:szCs w:val="28"/>
        </w:rPr>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Pr>
          <w:sz w:val="28"/>
          <w:szCs w:val="28"/>
        </w:rPr>
        <w:t>Торгунского</w:t>
      </w:r>
      <w:r w:rsidRPr="000C400E">
        <w:rPr>
          <w:sz w:val="28"/>
          <w:szCs w:val="28"/>
        </w:rPr>
        <w:t xml:space="preserve"> сельского поселения, должностных лиц МФЦ, работников организаций, предусмотренных частью 1.1 статьи 16 Федерального закона № 210-ФЗ, в судебном порядке в соответствии с законодательством Российской Федерации.</w:t>
      </w:r>
    </w:p>
    <w:p w:rsidR="009665FF" w:rsidRPr="000C400E" w:rsidRDefault="009665FF" w:rsidP="000C400E">
      <w:pPr>
        <w:widowControl w:val="0"/>
        <w:autoSpaceDE w:val="0"/>
        <w:ind w:firstLine="600"/>
        <w:jc w:val="both"/>
      </w:pPr>
      <w:r w:rsidRPr="000C400E">
        <w:rPr>
          <w:sz w:val="28"/>
          <w:szCs w:val="28"/>
        </w:rPr>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 мая 2006г. № 59-ФЗ «О порядке рассмотрения обращений граждан Российской Федерации».</w:t>
      </w:r>
    </w:p>
    <w:sectPr w:rsidR="009665FF" w:rsidRPr="000C400E" w:rsidSect="00545D62">
      <w:headerReference w:type="default" r:id="rId8"/>
      <w:pgSz w:w="11906" w:h="16838"/>
      <w:pgMar w:top="964" w:right="851" w:bottom="567" w:left="1418" w:header="709" w:footer="709"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65FF" w:rsidRDefault="009665FF">
      <w:r>
        <w:separator/>
      </w:r>
    </w:p>
  </w:endnote>
  <w:endnote w:type="continuationSeparator" w:id="1">
    <w:p w:rsidR="009665FF" w:rsidRDefault="009665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65FF" w:rsidRDefault="009665FF">
      <w:r>
        <w:separator/>
      </w:r>
    </w:p>
  </w:footnote>
  <w:footnote w:type="continuationSeparator" w:id="1">
    <w:p w:rsidR="009665FF" w:rsidRDefault="009665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65FF" w:rsidRDefault="009665FF" w:rsidP="00F71AE6">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9665FF" w:rsidRDefault="009665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4F53DB"/>
    <w:multiLevelType w:val="hybridMultilevel"/>
    <w:tmpl w:val="DF460268"/>
    <w:lvl w:ilvl="0" w:tplc="2E585E60">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1F7A"/>
    <w:rsid w:val="00000423"/>
    <w:rsid w:val="00001080"/>
    <w:rsid w:val="00001D66"/>
    <w:rsid w:val="00002294"/>
    <w:rsid w:val="00002371"/>
    <w:rsid w:val="00002D48"/>
    <w:rsid w:val="0000360C"/>
    <w:rsid w:val="00003FA9"/>
    <w:rsid w:val="000042A6"/>
    <w:rsid w:val="00005513"/>
    <w:rsid w:val="00005DE2"/>
    <w:rsid w:val="00006136"/>
    <w:rsid w:val="0000672D"/>
    <w:rsid w:val="00007507"/>
    <w:rsid w:val="00012AA0"/>
    <w:rsid w:val="00012AE1"/>
    <w:rsid w:val="00012FCE"/>
    <w:rsid w:val="000143A1"/>
    <w:rsid w:val="000161DF"/>
    <w:rsid w:val="000165CA"/>
    <w:rsid w:val="00020671"/>
    <w:rsid w:val="00020A73"/>
    <w:rsid w:val="00020EA1"/>
    <w:rsid w:val="00021086"/>
    <w:rsid w:val="00022C99"/>
    <w:rsid w:val="00022D3B"/>
    <w:rsid w:val="00023D36"/>
    <w:rsid w:val="00025727"/>
    <w:rsid w:val="000263D0"/>
    <w:rsid w:val="00026514"/>
    <w:rsid w:val="000274DA"/>
    <w:rsid w:val="000313A6"/>
    <w:rsid w:val="00031F8A"/>
    <w:rsid w:val="000330AF"/>
    <w:rsid w:val="00035822"/>
    <w:rsid w:val="0003587D"/>
    <w:rsid w:val="00035EF7"/>
    <w:rsid w:val="0003635D"/>
    <w:rsid w:val="00037B72"/>
    <w:rsid w:val="0004192E"/>
    <w:rsid w:val="00041F3A"/>
    <w:rsid w:val="00042803"/>
    <w:rsid w:val="000441A4"/>
    <w:rsid w:val="000445D7"/>
    <w:rsid w:val="00044AB1"/>
    <w:rsid w:val="000456AE"/>
    <w:rsid w:val="000459FA"/>
    <w:rsid w:val="00045B7B"/>
    <w:rsid w:val="000473D6"/>
    <w:rsid w:val="0004772B"/>
    <w:rsid w:val="00050428"/>
    <w:rsid w:val="00050780"/>
    <w:rsid w:val="0005125B"/>
    <w:rsid w:val="000521A1"/>
    <w:rsid w:val="000524EE"/>
    <w:rsid w:val="000536B0"/>
    <w:rsid w:val="00054218"/>
    <w:rsid w:val="00054433"/>
    <w:rsid w:val="00055A52"/>
    <w:rsid w:val="00055BB2"/>
    <w:rsid w:val="00055C5E"/>
    <w:rsid w:val="00055FC3"/>
    <w:rsid w:val="0005601C"/>
    <w:rsid w:val="0005766E"/>
    <w:rsid w:val="00057A37"/>
    <w:rsid w:val="00057D7C"/>
    <w:rsid w:val="00061EBD"/>
    <w:rsid w:val="00062153"/>
    <w:rsid w:val="00062A29"/>
    <w:rsid w:val="00062E8E"/>
    <w:rsid w:val="00064FD6"/>
    <w:rsid w:val="000660FD"/>
    <w:rsid w:val="0006621F"/>
    <w:rsid w:val="000702D7"/>
    <w:rsid w:val="00070A4A"/>
    <w:rsid w:val="00070AA5"/>
    <w:rsid w:val="000729CB"/>
    <w:rsid w:val="00072AE7"/>
    <w:rsid w:val="00072EF8"/>
    <w:rsid w:val="00073DB8"/>
    <w:rsid w:val="00074037"/>
    <w:rsid w:val="000743D6"/>
    <w:rsid w:val="000746A6"/>
    <w:rsid w:val="000748C9"/>
    <w:rsid w:val="00074999"/>
    <w:rsid w:val="00075FD5"/>
    <w:rsid w:val="0007620B"/>
    <w:rsid w:val="00076237"/>
    <w:rsid w:val="00076DF7"/>
    <w:rsid w:val="000770DE"/>
    <w:rsid w:val="0007719A"/>
    <w:rsid w:val="0007746E"/>
    <w:rsid w:val="000807F9"/>
    <w:rsid w:val="0008108E"/>
    <w:rsid w:val="00081756"/>
    <w:rsid w:val="00081B2E"/>
    <w:rsid w:val="00082FDC"/>
    <w:rsid w:val="00083040"/>
    <w:rsid w:val="00084059"/>
    <w:rsid w:val="00084AE4"/>
    <w:rsid w:val="00085869"/>
    <w:rsid w:val="00086378"/>
    <w:rsid w:val="00086C19"/>
    <w:rsid w:val="00087090"/>
    <w:rsid w:val="00087BD9"/>
    <w:rsid w:val="00087F4F"/>
    <w:rsid w:val="0009037E"/>
    <w:rsid w:val="000911D7"/>
    <w:rsid w:val="00091C0B"/>
    <w:rsid w:val="0009243A"/>
    <w:rsid w:val="00095437"/>
    <w:rsid w:val="0009703E"/>
    <w:rsid w:val="000A2B39"/>
    <w:rsid w:val="000A39DB"/>
    <w:rsid w:val="000A3E94"/>
    <w:rsid w:val="000A456B"/>
    <w:rsid w:val="000A4D3C"/>
    <w:rsid w:val="000A6662"/>
    <w:rsid w:val="000A7FB9"/>
    <w:rsid w:val="000B1EC8"/>
    <w:rsid w:val="000B2549"/>
    <w:rsid w:val="000B2D1E"/>
    <w:rsid w:val="000B3A64"/>
    <w:rsid w:val="000B3D1A"/>
    <w:rsid w:val="000B6201"/>
    <w:rsid w:val="000B75B2"/>
    <w:rsid w:val="000B776C"/>
    <w:rsid w:val="000B7781"/>
    <w:rsid w:val="000B7832"/>
    <w:rsid w:val="000C0393"/>
    <w:rsid w:val="000C148F"/>
    <w:rsid w:val="000C2311"/>
    <w:rsid w:val="000C400E"/>
    <w:rsid w:val="000C587A"/>
    <w:rsid w:val="000C58E0"/>
    <w:rsid w:val="000C5A46"/>
    <w:rsid w:val="000C68B4"/>
    <w:rsid w:val="000C747F"/>
    <w:rsid w:val="000D0041"/>
    <w:rsid w:val="000D014D"/>
    <w:rsid w:val="000D0352"/>
    <w:rsid w:val="000D11CD"/>
    <w:rsid w:val="000D1353"/>
    <w:rsid w:val="000D3418"/>
    <w:rsid w:val="000D3537"/>
    <w:rsid w:val="000D3924"/>
    <w:rsid w:val="000D454A"/>
    <w:rsid w:val="000D4EC5"/>
    <w:rsid w:val="000D530D"/>
    <w:rsid w:val="000D6167"/>
    <w:rsid w:val="000D6263"/>
    <w:rsid w:val="000D658B"/>
    <w:rsid w:val="000D7CCA"/>
    <w:rsid w:val="000D7E86"/>
    <w:rsid w:val="000E0DE0"/>
    <w:rsid w:val="000E1CA2"/>
    <w:rsid w:val="000E2EA4"/>
    <w:rsid w:val="000E36FF"/>
    <w:rsid w:val="000E3A22"/>
    <w:rsid w:val="000E40ED"/>
    <w:rsid w:val="000E5B6D"/>
    <w:rsid w:val="000E7F26"/>
    <w:rsid w:val="000F046B"/>
    <w:rsid w:val="000F0534"/>
    <w:rsid w:val="000F14EC"/>
    <w:rsid w:val="000F1A3E"/>
    <w:rsid w:val="000F30B7"/>
    <w:rsid w:val="000F3D20"/>
    <w:rsid w:val="000F4469"/>
    <w:rsid w:val="000F4C89"/>
    <w:rsid w:val="000F601D"/>
    <w:rsid w:val="000F6880"/>
    <w:rsid w:val="000F73A1"/>
    <w:rsid w:val="000F7961"/>
    <w:rsid w:val="0010075F"/>
    <w:rsid w:val="00100916"/>
    <w:rsid w:val="001012FE"/>
    <w:rsid w:val="001016F5"/>
    <w:rsid w:val="00101BA4"/>
    <w:rsid w:val="00101C22"/>
    <w:rsid w:val="00102A01"/>
    <w:rsid w:val="00102F6B"/>
    <w:rsid w:val="001050AD"/>
    <w:rsid w:val="00105565"/>
    <w:rsid w:val="001063E2"/>
    <w:rsid w:val="00106AC9"/>
    <w:rsid w:val="0010782A"/>
    <w:rsid w:val="00107960"/>
    <w:rsid w:val="001079CE"/>
    <w:rsid w:val="00110A91"/>
    <w:rsid w:val="00110E52"/>
    <w:rsid w:val="00111D49"/>
    <w:rsid w:val="0011345C"/>
    <w:rsid w:val="001136EF"/>
    <w:rsid w:val="0011418A"/>
    <w:rsid w:val="001152B7"/>
    <w:rsid w:val="0011692F"/>
    <w:rsid w:val="001217AC"/>
    <w:rsid w:val="0012202E"/>
    <w:rsid w:val="001223DA"/>
    <w:rsid w:val="001231BD"/>
    <w:rsid w:val="001235B9"/>
    <w:rsid w:val="00123D53"/>
    <w:rsid w:val="00125AB6"/>
    <w:rsid w:val="00127086"/>
    <w:rsid w:val="001270F9"/>
    <w:rsid w:val="0012721D"/>
    <w:rsid w:val="001275DE"/>
    <w:rsid w:val="001309FF"/>
    <w:rsid w:val="00133DD1"/>
    <w:rsid w:val="0013499D"/>
    <w:rsid w:val="00134D7F"/>
    <w:rsid w:val="00135535"/>
    <w:rsid w:val="001378D6"/>
    <w:rsid w:val="001417E0"/>
    <w:rsid w:val="00141C77"/>
    <w:rsid w:val="001439B6"/>
    <w:rsid w:val="00143B3B"/>
    <w:rsid w:val="00143B77"/>
    <w:rsid w:val="0014512C"/>
    <w:rsid w:val="00146244"/>
    <w:rsid w:val="00146EC6"/>
    <w:rsid w:val="00146FE0"/>
    <w:rsid w:val="00147428"/>
    <w:rsid w:val="00150B7B"/>
    <w:rsid w:val="001516D4"/>
    <w:rsid w:val="0015192A"/>
    <w:rsid w:val="00152310"/>
    <w:rsid w:val="00152432"/>
    <w:rsid w:val="001526A5"/>
    <w:rsid w:val="00153321"/>
    <w:rsid w:val="001539F7"/>
    <w:rsid w:val="00153AE0"/>
    <w:rsid w:val="00154B0C"/>
    <w:rsid w:val="00154D82"/>
    <w:rsid w:val="0015605B"/>
    <w:rsid w:val="00156C34"/>
    <w:rsid w:val="0015759D"/>
    <w:rsid w:val="001607B8"/>
    <w:rsid w:val="0016227D"/>
    <w:rsid w:val="00162C2D"/>
    <w:rsid w:val="00163FA4"/>
    <w:rsid w:val="0016458E"/>
    <w:rsid w:val="001652B4"/>
    <w:rsid w:val="0016610D"/>
    <w:rsid w:val="0016723B"/>
    <w:rsid w:val="00167A70"/>
    <w:rsid w:val="00170173"/>
    <w:rsid w:val="001708AD"/>
    <w:rsid w:val="00171789"/>
    <w:rsid w:val="00173268"/>
    <w:rsid w:val="00174490"/>
    <w:rsid w:val="00175946"/>
    <w:rsid w:val="00176361"/>
    <w:rsid w:val="001769C8"/>
    <w:rsid w:val="00177044"/>
    <w:rsid w:val="00177E70"/>
    <w:rsid w:val="00183EF2"/>
    <w:rsid w:val="00184FD5"/>
    <w:rsid w:val="001852F0"/>
    <w:rsid w:val="0018602B"/>
    <w:rsid w:val="00186278"/>
    <w:rsid w:val="001863F0"/>
    <w:rsid w:val="001864F9"/>
    <w:rsid w:val="00186C1F"/>
    <w:rsid w:val="00190990"/>
    <w:rsid w:val="00190F9F"/>
    <w:rsid w:val="001910F8"/>
    <w:rsid w:val="00191968"/>
    <w:rsid w:val="001937AC"/>
    <w:rsid w:val="00194399"/>
    <w:rsid w:val="00194CD2"/>
    <w:rsid w:val="001951F0"/>
    <w:rsid w:val="0019579A"/>
    <w:rsid w:val="001A05BE"/>
    <w:rsid w:val="001A1F79"/>
    <w:rsid w:val="001A31BD"/>
    <w:rsid w:val="001A3624"/>
    <w:rsid w:val="001A45CF"/>
    <w:rsid w:val="001A54AF"/>
    <w:rsid w:val="001A54C5"/>
    <w:rsid w:val="001A5613"/>
    <w:rsid w:val="001A6652"/>
    <w:rsid w:val="001B047F"/>
    <w:rsid w:val="001B073F"/>
    <w:rsid w:val="001B1156"/>
    <w:rsid w:val="001B2871"/>
    <w:rsid w:val="001B2AB3"/>
    <w:rsid w:val="001B2CEF"/>
    <w:rsid w:val="001B3A70"/>
    <w:rsid w:val="001B3F36"/>
    <w:rsid w:val="001B48A2"/>
    <w:rsid w:val="001B53E6"/>
    <w:rsid w:val="001B5B71"/>
    <w:rsid w:val="001B6565"/>
    <w:rsid w:val="001B6993"/>
    <w:rsid w:val="001C0FC3"/>
    <w:rsid w:val="001C1665"/>
    <w:rsid w:val="001C20AA"/>
    <w:rsid w:val="001C32CD"/>
    <w:rsid w:val="001C3E58"/>
    <w:rsid w:val="001C5473"/>
    <w:rsid w:val="001C6853"/>
    <w:rsid w:val="001C6C4F"/>
    <w:rsid w:val="001C772E"/>
    <w:rsid w:val="001C7D8F"/>
    <w:rsid w:val="001D0459"/>
    <w:rsid w:val="001D0468"/>
    <w:rsid w:val="001D14C0"/>
    <w:rsid w:val="001D155A"/>
    <w:rsid w:val="001D2875"/>
    <w:rsid w:val="001D434B"/>
    <w:rsid w:val="001D500A"/>
    <w:rsid w:val="001D52C1"/>
    <w:rsid w:val="001D57BA"/>
    <w:rsid w:val="001D702C"/>
    <w:rsid w:val="001D75F1"/>
    <w:rsid w:val="001D7EDD"/>
    <w:rsid w:val="001D7EF7"/>
    <w:rsid w:val="001E1712"/>
    <w:rsid w:val="001E1D05"/>
    <w:rsid w:val="001E255E"/>
    <w:rsid w:val="001E2B22"/>
    <w:rsid w:val="001E46D9"/>
    <w:rsid w:val="001E4B7D"/>
    <w:rsid w:val="001E4E05"/>
    <w:rsid w:val="001E5151"/>
    <w:rsid w:val="001E589D"/>
    <w:rsid w:val="001E5CC6"/>
    <w:rsid w:val="001E67D5"/>
    <w:rsid w:val="001E7401"/>
    <w:rsid w:val="001E75A9"/>
    <w:rsid w:val="001E7D47"/>
    <w:rsid w:val="001F16DD"/>
    <w:rsid w:val="001F1820"/>
    <w:rsid w:val="001F21EF"/>
    <w:rsid w:val="001F2F6E"/>
    <w:rsid w:val="001F467C"/>
    <w:rsid w:val="001F5902"/>
    <w:rsid w:val="001F64B0"/>
    <w:rsid w:val="001F7982"/>
    <w:rsid w:val="001F7E9E"/>
    <w:rsid w:val="00200049"/>
    <w:rsid w:val="0020169E"/>
    <w:rsid w:val="00201E23"/>
    <w:rsid w:val="002025DA"/>
    <w:rsid w:val="0020356B"/>
    <w:rsid w:val="00205EE8"/>
    <w:rsid w:val="00206CC1"/>
    <w:rsid w:val="002070DB"/>
    <w:rsid w:val="0021008F"/>
    <w:rsid w:val="00210CE5"/>
    <w:rsid w:val="00210D93"/>
    <w:rsid w:val="002111C7"/>
    <w:rsid w:val="00211BDD"/>
    <w:rsid w:val="00211CD1"/>
    <w:rsid w:val="00212292"/>
    <w:rsid w:val="00212513"/>
    <w:rsid w:val="0021265C"/>
    <w:rsid w:val="00212880"/>
    <w:rsid w:val="00212EB5"/>
    <w:rsid w:val="0021321B"/>
    <w:rsid w:val="00213269"/>
    <w:rsid w:val="002134D0"/>
    <w:rsid w:val="00213DF8"/>
    <w:rsid w:val="00215A4C"/>
    <w:rsid w:val="0021685A"/>
    <w:rsid w:val="002204BC"/>
    <w:rsid w:val="002206FD"/>
    <w:rsid w:val="00220DA8"/>
    <w:rsid w:val="00221EBA"/>
    <w:rsid w:val="00222BCC"/>
    <w:rsid w:val="002233FE"/>
    <w:rsid w:val="00224910"/>
    <w:rsid w:val="00224CCB"/>
    <w:rsid w:val="00224D63"/>
    <w:rsid w:val="00226B8A"/>
    <w:rsid w:val="00227928"/>
    <w:rsid w:val="002308BC"/>
    <w:rsid w:val="00231693"/>
    <w:rsid w:val="00233236"/>
    <w:rsid w:val="0023330C"/>
    <w:rsid w:val="002335D2"/>
    <w:rsid w:val="002349A8"/>
    <w:rsid w:val="00235A50"/>
    <w:rsid w:val="00236DCD"/>
    <w:rsid w:val="00237C61"/>
    <w:rsid w:val="002411EA"/>
    <w:rsid w:val="00241807"/>
    <w:rsid w:val="0024346D"/>
    <w:rsid w:val="00244259"/>
    <w:rsid w:val="00244562"/>
    <w:rsid w:val="00245DDD"/>
    <w:rsid w:val="002465F8"/>
    <w:rsid w:val="00246672"/>
    <w:rsid w:val="00247512"/>
    <w:rsid w:val="00247BA5"/>
    <w:rsid w:val="00252431"/>
    <w:rsid w:val="00253949"/>
    <w:rsid w:val="00253DFE"/>
    <w:rsid w:val="00254AB6"/>
    <w:rsid w:val="0025505A"/>
    <w:rsid w:val="00255942"/>
    <w:rsid w:val="00255B99"/>
    <w:rsid w:val="00257EDD"/>
    <w:rsid w:val="00261267"/>
    <w:rsid w:val="002613D0"/>
    <w:rsid w:val="00261C8D"/>
    <w:rsid w:val="00261F69"/>
    <w:rsid w:val="0026200C"/>
    <w:rsid w:val="00262FA2"/>
    <w:rsid w:val="002634CF"/>
    <w:rsid w:val="002640DF"/>
    <w:rsid w:val="00264841"/>
    <w:rsid w:val="00264CD0"/>
    <w:rsid w:val="00264E62"/>
    <w:rsid w:val="00265AC0"/>
    <w:rsid w:val="00265CA6"/>
    <w:rsid w:val="002665D6"/>
    <w:rsid w:val="002665FF"/>
    <w:rsid w:val="0026731B"/>
    <w:rsid w:val="00270662"/>
    <w:rsid w:val="00270D48"/>
    <w:rsid w:val="002712E2"/>
    <w:rsid w:val="00271690"/>
    <w:rsid w:val="00273E87"/>
    <w:rsid w:val="00274342"/>
    <w:rsid w:val="00274401"/>
    <w:rsid w:val="002747F8"/>
    <w:rsid w:val="00274C19"/>
    <w:rsid w:val="00276DE9"/>
    <w:rsid w:val="002773C3"/>
    <w:rsid w:val="00277DCA"/>
    <w:rsid w:val="00282EBD"/>
    <w:rsid w:val="002831FB"/>
    <w:rsid w:val="00284049"/>
    <w:rsid w:val="00285FD8"/>
    <w:rsid w:val="002863AA"/>
    <w:rsid w:val="002872B8"/>
    <w:rsid w:val="00290470"/>
    <w:rsid w:val="00290795"/>
    <w:rsid w:val="00291455"/>
    <w:rsid w:val="00291B37"/>
    <w:rsid w:val="002927F4"/>
    <w:rsid w:val="00292827"/>
    <w:rsid w:val="00294094"/>
    <w:rsid w:val="0029656E"/>
    <w:rsid w:val="00296C4C"/>
    <w:rsid w:val="002977AA"/>
    <w:rsid w:val="002A0511"/>
    <w:rsid w:val="002A05E2"/>
    <w:rsid w:val="002A066C"/>
    <w:rsid w:val="002A0806"/>
    <w:rsid w:val="002A0955"/>
    <w:rsid w:val="002A1547"/>
    <w:rsid w:val="002A18B6"/>
    <w:rsid w:val="002A1BE2"/>
    <w:rsid w:val="002A2476"/>
    <w:rsid w:val="002A29F0"/>
    <w:rsid w:val="002A3CB2"/>
    <w:rsid w:val="002A78A4"/>
    <w:rsid w:val="002B000B"/>
    <w:rsid w:val="002B0D78"/>
    <w:rsid w:val="002B30D2"/>
    <w:rsid w:val="002B31C1"/>
    <w:rsid w:val="002B36CA"/>
    <w:rsid w:val="002B37CB"/>
    <w:rsid w:val="002B392B"/>
    <w:rsid w:val="002B44AA"/>
    <w:rsid w:val="002B4C11"/>
    <w:rsid w:val="002B64C9"/>
    <w:rsid w:val="002B6D7D"/>
    <w:rsid w:val="002B7984"/>
    <w:rsid w:val="002C02E8"/>
    <w:rsid w:val="002C03B4"/>
    <w:rsid w:val="002C2A8C"/>
    <w:rsid w:val="002C3DC5"/>
    <w:rsid w:val="002C48C1"/>
    <w:rsid w:val="002C51C8"/>
    <w:rsid w:val="002C586F"/>
    <w:rsid w:val="002C6536"/>
    <w:rsid w:val="002C6945"/>
    <w:rsid w:val="002C73F6"/>
    <w:rsid w:val="002C7659"/>
    <w:rsid w:val="002D086C"/>
    <w:rsid w:val="002D0923"/>
    <w:rsid w:val="002D13CF"/>
    <w:rsid w:val="002D14D9"/>
    <w:rsid w:val="002D154D"/>
    <w:rsid w:val="002D2419"/>
    <w:rsid w:val="002D28F8"/>
    <w:rsid w:val="002D2B6E"/>
    <w:rsid w:val="002D386C"/>
    <w:rsid w:val="002D3A1F"/>
    <w:rsid w:val="002D5900"/>
    <w:rsid w:val="002D6176"/>
    <w:rsid w:val="002D62E0"/>
    <w:rsid w:val="002E0390"/>
    <w:rsid w:val="002E232C"/>
    <w:rsid w:val="002E2844"/>
    <w:rsid w:val="002E315C"/>
    <w:rsid w:val="002E4E36"/>
    <w:rsid w:val="002E5524"/>
    <w:rsid w:val="002F1812"/>
    <w:rsid w:val="002F2523"/>
    <w:rsid w:val="002F31D0"/>
    <w:rsid w:val="002F36B9"/>
    <w:rsid w:val="002F38A6"/>
    <w:rsid w:val="002F40EC"/>
    <w:rsid w:val="002F464F"/>
    <w:rsid w:val="002F4D81"/>
    <w:rsid w:val="002F5310"/>
    <w:rsid w:val="002F64CA"/>
    <w:rsid w:val="002F6F62"/>
    <w:rsid w:val="002F762E"/>
    <w:rsid w:val="002F783B"/>
    <w:rsid w:val="002F7CC1"/>
    <w:rsid w:val="0030091D"/>
    <w:rsid w:val="00300CC1"/>
    <w:rsid w:val="00304001"/>
    <w:rsid w:val="00304050"/>
    <w:rsid w:val="003061B2"/>
    <w:rsid w:val="003066D2"/>
    <w:rsid w:val="0030788E"/>
    <w:rsid w:val="00310685"/>
    <w:rsid w:val="0031108D"/>
    <w:rsid w:val="00311928"/>
    <w:rsid w:val="00312A91"/>
    <w:rsid w:val="00314060"/>
    <w:rsid w:val="0031413B"/>
    <w:rsid w:val="0031487C"/>
    <w:rsid w:val="003151ED"/>
    <w:rsid w:val="00315509"/>
    <w:rsid w:val="00315C58"/>
    <w:rsid w:val="00315C84"/>
    <w:rsid w:val="00315CBB"/>
    <w:rsid w:val="00315F1C"/>
    <w:rsid w:val="00315F21"/>
    <w:rsid w:val="0031642F"/>
    <w:rsid w:val="0031744D"/>
    <w:rsid w:val="00320608"/>
    <w:rsid w:val="003207CB"/>
    <w:rsid w:val="00320E14"/>
    <w:rsid w:val="0032184B"/>
    <w:rsid w:val="00321B9A"/>
    <w:rsid w:val="00321EF5"/>
    <w:rsid w:val="003227CD"/>
    <w:rsid w:val="00322A88"/>
    <w:rsid w:val="00322DB2"/>
    <w:rsid w:val="00324447"/>
    <w:rsid w:val="00324C86"/>
    <w:rsid w:val="00324F85"/>
    <w:rsid w:val="003255C4"/>
    <w:rsid w:val="00325EAC"/>
    <w:rsid w:val="0032670D"/>
    <w:rsid w:val="00327E4F"/>
    <w:rsid w:val="00327F07"/>
    <w:rsid w:val="00330156"/>
    <w:rsid w:val="00331BD8"/>
    <w:rsid w:val="0033229E"/>
    <w:rsid w:val="00332388"/>
    <w:rsid w:val="00333FB7"/>
    <w:rsid w:val="00335D02"/>
    <w:rsid w:val="00336658"/>
    <w:rsid w:val="00336855"/>
    <w:rsid w:val="00336FB2"/>
    <w:rsid w:val="00337EFA"/>
    <w:rsid w:val="00340A1F"/>
    <w:rsid w:val="00342408"/>
    <w:rsid w:val="00342EDC"/>
    <w:rsid w:val="00346E59"/>
    <w:rsid w:val="003470C0"/>
    <w:rsid w:val="003470C6"/>
    <w:rsid w:val="0034748A"/>
    <w:rsid w:val="00347D12"/>
    <w:rsid w:val="00350315"/>
    <w:rsid w:val="00351429"/>
    <w:rsid w:val="0035278C"/>
    <w:rsid w:val="00352AAB"/>
    <w:rsid w:val="00352AF9"/>
    <w:rsid w:val="00353996"/>
    <w:rsid w:val="00353BE8"/>
    <w:rsid w:val="00354B56"/>
    <w:rsid w:val="0035561D"/>
    <w:rsid w:val="00355C1B"/>
    <w:rsid w:val="00355CBD"/>
    <w:rsid w:val="003570AF"/>
    <w:rsid w:val="00357F0F"/>
    <w:rsid w:val="00360498"/>
    <w:rsid w:val="003606D4"/>
    <w:rsid w:val="00360DB4"/>
    <w:rsid w:val="00362C11"/>
    <w:rsid w:val="00363069"/>
    <w:rsid w:val="00363550"/>
    <w:rsid w:val="0036369C"/>
    <w:rsid w:val="00363BA2"/>
    <w:rsid w:val="003642CD"/>
    <w:rsid w:val="00364990"/>
    <w:rsid w:val="003649A1"/>
    <w:rsid w:val="00365003"/>
    <w:rsid w:val="003729EC"/>
    <w:rsid w:val="003738B8"/>
    <w:rsid w:val="003740F4"/>
    <w:rsid w:val="00375AEC"/>
    <w:rsid w:val="00376D18"/>
    <w:rsid w:val="00380437"/>
    <w:rsid w:val="00380A71"/>
    <w:rsid w:val="00380DD7"/>
    <w:rsid w:val="0038150C"/>
    <w:rsid w:val="00381F88"/>
    <w:rsid w:val="00383CB8"/>
    <w:rsid w:val="00384C0B"/>
    <w:rsid w:val="00385764"/>
    <w:rsid w:val="003858EC"/>
    <w:rsid w:val="003866AA"/>
    <w:rsid w:val="003871E7"/>
    <w:rsid w:val="00390BB4"/>
    <w:rsid w:val="00390C6D"/>
    <w:rsid w:val="003911B2"/>
    <w:rsid w:val="00391FE0"/>
    <w:rsid w:val="003921F9"/>
    <w:rsid w:val="00392CE5"/>
    <w:rsid w:val="00395957"/>
    <w:rsid w:val="00397790"/>
    <w:rsid w:val="003A0B99"/>
    <w:rsid w:val="003A4162"/>
    <w:rsid w:val="003A41CB"/>
    <w:rsid w:val="003A4610"/>
    <w:rsid w:val="003A4997"/>
    <w:rsid w:val="003A4A7D"/>
    <w:rsid w:val="003A526E"/>
    <w:rsid w:val="003A624B"/>
    <w:rsid w:val="003A646E"/>
    <w:rsid w:val="003A6E30"/>
    <w:rsid w:val="003A7189"/>
    <w:rsid w:val="003A7C32"/>
    <w:rsid w:val="003B1B17"/>
    <w:rsid w:val="003B267E"/>
    <w:rsid w:val="003B289C"/>
    <w:rsid w:val="003B2A4E"/>
    <w:rsid w:val="003B2B93"/>
    <w:rsid w:val="003B3458"/>
    <w:rsid w:val="003B390F"/>
    <w:rsid w:val="003B3AC1"/>
    <w:rsid w:val="003B445A"/>
    <w:rsid w:val="003B49ED"/>
    <w:rsid w:val="003B5F9A"/>
    <w:rsid w:val="003B6E09"/>
    <w:rsid w:val="003B7C37"/>
    <w:rsid w:val="003C0323"/>
    <w:rsid w:val="003C0592"/>
    <w:rsid w:val="003C081E"/>
    <w:rsid w:val="003C2639"/>
    <w:rsid w:val="003C3451"/>
    <w:rsid w:val="003C506D"/>
    <w:rsid w:val="003C50A6"/>
    <w:rsid w:val="003C610D"/>
    <w:rsid w:val="003C6AD3"/>
    <w:rsid w:val="003C7393"/>
    <w:rsid w:val="003D0E38"/>
    <w:rsid w:val="003D26D6"/>
    <w:rsid w:val="003D2B5D"/>
    <w:rsid w:val="003D2E2E"/>
    <w:rsid w:val="003D3A5B"/>
    <w:rsid w:val="003D3BAB"/>
    <w:rsid w:val="003D4044"/>
    <w:rsid w:val="003D6F06"/>
    <w:rsid w:val="003D71EE"/>
    <w:rsid w:val="003D74B6"/>
    <w:rsid w:val="003D7AC3"/>
    <w:rsid w:val="003D7C2A"/>
    <w:rsid w:val="003E0A30"/>
    <w:rsid w:val="003E191C"/>
    <w:rsid w:val="003E2F51"/>
    <w:rsid w:val="003E382B"/>
    <w:rsid w:val="003E3926"/>
    <w:rsid w:val="003E5356"/>
    <w:rsid w:val="003E640B"/>
    <w:rsid w:val="003E7229"/>
    <w:rsid w:val="003E7F3D"/>
    <w:rsid w:val="003F002D"/>
    <w:rsid w:val="003F01B1"/>
    <w:rsid w:val="003F04BF"/>
    <w:rsid w:val="003F194B"/>
    <w:rsid w:val="003F48E8"/>
    <w:rsid w:val="003F527B"/>
    <w:rsid w:val="003F5E54"/>
    <w:rsid w:val="003F6958"/>
    <w:rsid w:val="003F6A53"/>
    <w:rsid w:val="0040093D"/>
    <w:rsid w:val="00401353"/>
    <w:rsid w:val="004013EA"/>
    <w:rsid w:val="00402CA9"/>
    <w:rsid w:val="00404544"/>
    <w:rsid w:val="00404801"/>
    <w:rsid w:val="00404B41"/>
    <w:rsid w:val="00405C82"/>
    <w:rsid w:val="004102BA"/>
    <w:rsid w:val="00411CEF"/>
    <w:rsid w:val="00413EC0"/>
    <w:rsid w:val="004154CF"/>
    <w:rsid w:val="004175C5"/>
    <w:rsid w:val="00417C0A"/>
    <w:rsid w:val="00417E12"/>
    <w:rsid w:val="00422447"/>
    <w:rsid w:val="00423D16"/>
    <w:rsid w:val="00424CBA"/>
    <w:rsid w:val="004256BA"/>
    <w:rsid w:val="004256F5"/>
    <w:rsid w:val="00427023"/>
    <w:rsid w:val="00430646"/>
    <w:rsid w:val="004324E2"/>
    <w:rsid w:val="0043383B"/>
    <w:rsid w:val="00434F1B"/>
    <w:rsid w:val="004357D9"/>
    <w:rsid w:val="00436409"/>
    <w:rsid w:val="00440351"/>
    <w:rsid w:val="004428EC"/>
    <w:rsid w:val="00443587"/>
    <w:rsid w:val="00444960"/>
    <w:rsid w:val="00444B1B"/>
    <w:rsid w:val="00444D29"/>
    <w:rsid w:val="00445149"/>
    <w:rsid w:val="00445560"/>
    <w:rsid w:val="00445F98"/>
    <w:rsid w:val="00446769"/>
    <w:rsid w:val="0044769D"/>
    <w:rsid w:val="0045062F"/>
    <w:rsid w:val="00451293"/>
    <w:rsid w:val="00451CF7"/>
    <w:rsid w:val="0045220D"/>
    <w:rsid w:val="00454C19"/>
    <w:rsid w:val="00456E93"/>
    <w:rsid w:val="0046186F"/>
    <w:rsid w:val="00461E4D"/>
    <w:rsid w:val="00462A4C"/>
    <w:rsid w:val="00462E85"/>
    <w:rsid w:val="00464663"/>
    <w:rsid w:val="00464F43"/>
    <w:rsid w:val="00465F12"/>
    <w:rsid w:val="00465F9D"/>
    <w:rsid w:val="004666FC"/>
    <w:rsid w:val="0046675F"/>
    <w:rsid w:val="0046690B"/>
    <w:rsid w:val="0046725A"/>
    <w:rsid w:val="00467909"/>
    <w:rsid w:val="00470FCE"/>
    <w:rsid w:val="004720B7"/>
    <w:rsid w:val="004729F4"/>
    <w:rsid w:val="00472DEE"/>
    <w:rsid w:val="004735C7"/>
    <w:rsid w:val="004738E5"/>
    <w:rsid w:val="00474C7D"/>
    <w:rsid w:val="00474F30"/>
    <w:rsid w:val="00475BC0"/>
    <w:rsid w:val="004808BF"/>
    <w:rsid w:val="004821D8"/>
    <w:rsid w:val="00482C0B"/>
    <w:rsid w:val="00483C42"/>
    <w:rsid w:val="00484198"/>
    <w:rsid w:val="004851CA"/>
    <w:rsid w:val="0048550F"/>
    <w:rsid w:val="00485686"/>
    <w:rsid w:val="004863CE"/>
    <w:rsid w:val="004872BE"/>
    <w:rsid w:val="004875A6"/>
    <w:rsid w:val="00487602"/>
    <w:rsid w:val="00487A29"/>
    <w:rsid w:val="00490971"/>
    <w:rsid w:val="0049201C"/>
    <w:rsid w:val="004932FA"/>
    <w:rsid w:val="0049372A"/>
    <w:rsid w:val="00493E7C"/>
    <w:rsid w:val="004955A0"/>
    <w:rsid w:val="00495D54"/>
    <w:rsid w:val="004A229B"/>
    <w:rsid w:val="004A294F"/>
    <w:rsid w:val="004A4AF0"/>
    <w:rsid w:val="004A4D14"/>
    <w:rsid w:val="004A5B90"/>
    <w:rsid w:val="004A5F00"/>
    <w:rsid w:val="004A6313"/>
    <w:rsid w:val="004A6521"/>
    <w:rsid w:val="004A6E6E"/>
    <w:rsid w:val="004A6F7D"/>
    <w:rsid w:val="004A7016"/>
    <w:rsid w:val="004A7388"/>
    <w:rsid w:val="004A73D8"/>
    <w:rsid w:val="004A7795"/>
    <w:rsid w:val="004B0AB5"/>
    <w:rsid w:val="004B228B"/>
    <w:rsid w:val="004B3034"/>
    <w:rsid w:val="004B36F4"/>
    <w:rsid w:val="004B43FD"/>
    <w:rsid w:val="004B466A"/>
    <w:rsid w:val="004B55E4"/>
    <w:rsid w:val="004B6F30"/>
    <w:rsid w:val="004B77DD"/>
    <w:rsid w:val="004C01E8"/>
    <w:rsid w:val="004C0769"/>
    <w:rsid w:val="004C1263"/>
    <w:rsid w:val="004C261C"/>
    <w:rsid w:val="004C27AE"/>
    <w:rsid w:val="004C3FF1"/>
    <w:rsid w:val="004C4C8F"/>
    <w:rsid w:val="004C5CB5"/>
    <w:rsid w:val="004C7703"/>
    <w:rsid w:val="004C77DD"/>
    <w:rsid w:val="004C7F29"/>
    <w:rsid w:val="004D0089"/>
    <w:rsid w:val="004D12F9"/>
    <w:rsid w:val="004D150F"/>
    <w:rsid w:val="004D193C"/>
    <w:rsid w:val="004D316D"/>
    <w:rsid w:val="004D3711"/>
    <w:rsid w:val="004D42FE"/>
    <w:rsid w:val="004D4A5B"/>
    <w:rsid w:val="004D4CE2"/>
    <w:rsid w:val="004D4FE7"/>
    <w:rsid w:val="004D503A"/>
    <w:rsid w:val="004D51F6"/>
    <w:rsid w:val="004D631A"/>
    <w:rsid w:val="004E0409"/>
    <w:rsid w:val="004E214A"/>
    <w:rsid w:val="004E34F3"/>
    <w:rsid w:val="004E3CA4"/>
    <w:rsid w:val="004E3EE3"/>
    <w:rsid w:val="004E554E"/>
    <w:rsid w:val="004F1955"/>
    <w:rsid w:val="004F3892"/>
    <w:rsid w:val="004F4981"/>
    <w:rsid w:val="004F4E7E"/>
    <w:rsid w:val="004F5AA7"/>
    <w:rsid w:val="004F6914"/>
    <w:rsid w:val="004F7627"/>
    <w:rsid w:val="005001BC"/>
    <w:rsid w:val="00500DA2"/>
    <w:rsid w:val="00501294"/>
    <w:rsid w:val="00502F95"/>
    <w:rsid w:val="0050452A"/>
    <w:rsid w:val="00504B2E"/>
    <w:rsid w:val="00505F67"/>
    <w:rsid w:val="00505FA7"/>
    <w:rsid w:val="0050609C"/>
    <w:rsid w:val="005064FA"/>
    <w:rsid w:val="005069F0"/>
    <w:rsid w:val="005075A4"/>
    <w:rsid w:val="005101E8"/>
    <w:rsid w:val="0051068E"/>
    <w:rsid w:val="00510FA9"/>
    <w:rsid w:val="005124B8"/>
    <w:rsid w:val="005127B3"/>
    <w:rsid w:val="00512CA7"/>
    <w:rsid w:val="00512CDF"/>
    <w:rsid w:val="00512D02"/>
    <w:rsid w:val="005132E4"/>
    <w:rsid w:val="00513E0E"/>
    <w:rsid w:val="00514A13"/>
    <w:rsid w:val="00516220"/>
    <w:rsid w:val="00516594"/>
    <w:rsid w:val="00520964"/>
    <w:rsid w:val="00520E5D"/>
    <w:rsid w:val="00522A2D"/>
    <w:rsid w:val="00524239"/>
    <w:rsid w:val="005243E9"/>
    <w:rsid w:val="00524DEB"/>
    <w:rsid w:val="00524F5F"/>
    <w:rsid w:val="00525168"/>
    <w:rsid w:val="005254C9"/>
    <w:rsid w:val="005266A1"/>
    <w:rsid w:val="00530676"/>
    <w:rsid w:val="005307A0"/>
    <w:rsid w:val="0053107C"/>
    <w:rsid w:val="0053136D"/>
    <w:rsid w:val="005313CF"/>
    <w:rsid w:val="0053172F"/>
    <w:rsid w:val="00532B31"/>
    <w:rsid w:val="005330C8"/>
    <w:rsid w:val="00533F9F"/>
    <w:rsid w:val="005355CF"/>
    <w:rsid w:val="005357B5"/>
    <w:rsid w:val="005357F4"/>
    <w:rsid w:val="00535C1E"/>
    <w:rsid w:val="00535EE7"/>
    <w:rsid w:val="00536A3C"/>
    <w:rsid w:val="00536F6E"/>
    <w:rsid w:val="005376BD"/>
    <w:rsid w:val="00540008"/>
    <w:rsid w:val="005405A0"/>
    <w:rsid w:val="00541A2B"/>
    <w:rsid w:val="0054293A"/>
    <w:rsid w:val="00543C9F"/>
    <w:rsid w:val="005444BD"/>
    <w:rsid w:val="00545075"/>
    <w:rsid w:val="00545D62"/>
    <w:rsid w:val="00545EEB"/>
    <w:rsid w:val="005462DF"/>
    <w:rsid w:val="00546D32"/>
    <w:rsid w:val="00547335"/>
    <w:rsid w:val="0055021A"/>
    <w:rsid w:val="00550E83"/>
    <w:rsid w:val="005510D2"/>
    <w:rsid w:val="00551597"/>
    <w:rsid w:val="00551901"/>
    <w:rsid w:val="00551EC7"/>
    <w:rsid w:val="00552550"/>
    <w:rsid w:val="005532F0"/>
    <w:rsid w:val="00553E10"/>
    <w:rsid w:val="00554059"/>
    <w:rsid w:val="00555CFF"/>
    <w:rsid w:val="00556507"/>
    <w:rsid w:val="0055776E"/>
    <w:rsid w:val="00561382"/>
    <w:rsid w:val="005635BF"/>
    <w:rsid w:val="005640A5"/>
    <w:rsid w:val="00564A65"/>
    <w:rsid w:val="005653CD"/>
    <w:rsid w:val="00566178"/>
    <w:rsid w:val="00566184"/>
    <w:rsid w:val="00566C67"/>
    <w:rsid w:val="005700DB"/>
    <w:rsid w:val="005711D2"/>
    <w:rsid w:val="0057129C"/>
    <w:rsid w:val="0057156D"/>
    <w:rsid w:val="00571857"/>
    <w:rsid w:val="00572FAB"/>
    <w:rsid w:val="00572FD6"/>
    <w:rsid w:val="005744B1"/>
    <w:rsid w:val="00574E1D"/>
    <w:rsid w:val="005756B1"/>
    <w:rsid w:val="0058082F"/>
    <w:rsid w:val="00580E5E"/>
    <w:rsid w:val="0058155F"/>
    <w:rsid w:val="00582F8B"/>
    <w:rsid w:val="00583BDA"/>
    <w:rsid w:val="005844EB"/>
    <w:rsid w:val="00584A25"/>
    <w:rsid w:val="00585677"/>
    <w:rsid w:val="00585D5C"/>
    <w:rsid w:val="00585EDE"/>
    <w:rsid w:val="00585FB5"/>
    <w:rsid w:val="00586739"/>
    <w:rsid w:val="00586E1B"/>
    <w:rsid w:val="00587120"/>
    <w:rsid w:val="00587928"/>
    <w:rsid w:val="00587A31"/>
    <w:rsid w:val="00590579"/>
    <w:rsid w:val="005918D8"/>
    <w:rsid w:val="0059377D"/>
    <w:rsid w:val="0059600C"/>
    <w:rsid w:val="005960E1"/>
    <w:rsid w:val="00596B3F"/>
    <w:rsid w:val="00597A98"/>
    <w:rsid w:val="005A0285"/>
    <w:rsid w:val="005A1005"/>
    <w:rsid w:val="005A1463"/>
    <w:rsid w:val="005A1C78"/>
    <w:rsid w:val="005A2271"/>
    <w:rsid w:val="005A24E4"/>
    <w:rsid w:val="005A3D7D"/>
    <w:rsid w:val="005A4907"/>
    <w:rsid w:val="005A6191"/>
    <w:rsid w:val="005A73C6"/>
    <w:rsid w:val="005A74EB"/>
    <w:rsid w:val="005A763D"/>
    <w:rsid w:val="005B161D"/>
    <w:rsid w:val="005B28DE"/>
    <w:rsid w:val="005B2F73"/>
    <w:rsid w:val="005B37D3"/>
    <w:rsid w:val="005B47C1"/>
    <w:rsid w:val="005B4F79"/>
    <w:rsid w:val="005B597D"/>
    <w:rsid w:val="005B5D11"/>
    <w:rsid w:val="005B7662"/>
    <w:rsid w:val="005C183E"/>
    <w:rsid w:val="005C2494"/>
    <w:rsid w:val="005C4922"/>
    <w:rsid w:val="005C60CD"/>
    <w:rsid w:val="005C62EE"/>
    <w:rsid w:val="005C6E67"/>
    <w:rsid w:val="005D004D"/>
    <w:rsid w:val="005D0BD3"/>
    <w:rsid w:val="005D0CD0"/>
    <w:rsid w:val="005D18F9"/>
    <w:rsid w:val="005D3F6A"/>
    <w:rsid w:val="005D4E76"/>
    <w:rsid w:val="005D51B2"/>
    <w:rsid w:val="005D5D38"/>
    <w:rsid w:val="005D67A5"/>
    <w:rsid w:val="005D7183"/>
    <w:rsid w:val="005D7234"/>
    <w:rsid w:val="005D74A2"/>
    <w:rsid w:val="005D76F1"/>
    <w:rsid w:val="005E00C9"/>
    <w:rsid w:val="005E0599"/>
    <w:rsid w:val="005E0FBD"/>
    <w:rsid w:val="005E1E33"/>
    <w:rsid w:val="005E1F16"/>
    <w:rsid w:val="005E2AE6"/>
    <w:rsid w:val="005E4C34"/>
    <w:rsid w:val="005E5C51"/>
    <w:rsid w:val="005E6881"/>
    <w:rsid w:val="005E6F90"/>
    <w:rsid w:val="005E7D4A"/>
    <w:rsid w:val="005F08D2"/>
    <w:rsid w:val="005F1F80"/>
    <w:rsid w:val="005F2678"/>
    <w:rsid w:val="005F29CE"/>
    <w:rsid w:val="005F4E89"/>
    <w:rsid w:val="005F502F"/>
    <w:rsid w:val="005F6E4C"/>
    <w:rsid w:val="005F72EB"/>
    <w:rsid w:val="00600383"/>
    <w:rsid w:val="0060073C"/>
    <w:rsid w:val="00603323"/>
    <w:rsid w:val="006037A9"/>
    <w:rsid w:val="00605466"/>
    <w:rsid w:val="00606029"/>
    <w:rsid w:val="00606AC9"/>
    <w:rsid w:val="0061186F"/>
    <w:rsid w:val="006119BB"/>
    <w:rsid w:val="0061227F"/>
    <w:rsid w:val="00614590"/>
    <w:rsid w:val="00615994"/>
    <w:rsid w:val="00615B2C"/>
    <w:rsid w:val="00615B7A"/>
    <w:rsid w:val="0061604E"/>
    <w:rsid w:val="0061638B"/>
    <w:rsid w:val="0061655D"/>
    <w:rsid w:val="00616D23"/>
    <w:rsid w:val="00616FA0"/>
    <w:rsid w:val="006170A2"/>
    <w:rsid w:val="006172BA"/>
    <w:rsid w:val="00617C55"/>
    <w:rsid w:val="0062168A"/>
    <w:rsid w:val="006216EC"/>
    <w:rsid w:val="00621AED"/>
    <w:rsid w:val="00622A6A"/>
    <w:rsid w:val="0062427A"/>
    <w:rsid w:val="00625DBD"/>
    <w:rsid w:val="00632063"/>
    <w:rsid w:val="006324F8"/>
    <w:rsid w:val="00633016"/>
    <w:rsid w:val="0063397F"/>
    <w:rsid w:val="00634054"/>
    <w:rsid w:val="0063587B"/>
    <w:rsid w:val="006361EC"/>
    <w:rsid w:val="006365CC"/>
    <w:rsid w:val="006375D0"/>
    <w:rsid w:val="00640196"/>
    <w:rsid w:val="0064103B"/>
    <w:rsid w:val="0064129E"/>
    <w:rsid w:val="006413D3"/>
    <w:rsid w:val="006429FC"/>
    <w:rsid w:val="00642BCF"/>
    <w:rsid w:val="00643114"/>
    <w:rsid w:val="00643657"/>
    <w:rsid w:val="00645C3D"/>
    <w:rsid w:val="006466E3"/>
    <w:rsid w:val="00646AF1"/>
    <w:rsid w:val="00646C6A"/>
    <w:rsid w:val="006471CD"/>
    <w:rsid w:val="00647C89"/>
    <w:rsid w:val="00650353"/>
    <w:rsid w:val="00651127"/>
    <w:rsid w:val="00652553"/>
    <w:rsid w:val="006532DC"/>
    <w:rsid w:val="00653FBD"/>
    <w:rsid w:val="0065417D"/>
    <w:rsid w:val="00654CC6"/>
    <w:rsid w:val="006559E9"/>
    <w:rsid w:val="00656304"/>
    <w:rsid w:val="0065686E"/>
    <w:rsid w:val="00656ABC"/>
    <w:rsid w:val="00656AC9"/>
    <w:rsid w:val="00656B0F"/>
    <w:rsid w:val="00657706"/>
    <w:rsid w:val="00657A0C"/>
    <w:rsid w:val="00660A3C"/>
    <w:rsid w:val="00661B25"/>
    <w:rsid w:val="006629DE"/>
    <w:rsid w:val="00662F30"/>
    <w:rsid w:val="00663614"/>
    <w:rsid w:val="00665780"/>
    <w:rsid w:val="00666715"/>
    <w:rsid w:val="00666F21"/>
    <w:rsid w:val="0066796E"/>
    <w:rsid w:val="006703AA"/>
    <w:rsid w:val="00671663"/>
    <w:rsid w:val="006723F8"/>
    <w:rsid w:val="00672A89"/>
    <w:rsid w:val="006742DA"/>
    <w:rsid w:val="00675C2E"/>
    <w:rsid w:val="00675EEB"/>
    <w:rsid w:val="00676C34"/>
    <w:rsid w:val="0067723E"/>
    <w:rsid w:val="006809DC"/>
    <w:rsid w:val="00680C35"/>
    <w:rsid w:val="006816B9"/>
    <w:rsid w:val="00682174"/>
    <w:rsid w:val="0068428A"/>
    <w:rsid w:val="00684330"/>
    <w:rsid w:val="00684A95"/>
    <w:rsid w:val="00684D1E"/>
    <w:rsid w:val="0068742B"/>
    <w:rsid w:val="00692A8D"/>
    <w:rsid w:val="0069360D"/>
    <w:rsid w:val="00694470"/>
    <w:rsid w:val="006968BC"/>
    <w:rsid w:val="00696BC5"/>
    <w:rsid w:val="00696EA6"/>
    <w:rsid w:val="00696EFE"/>
    <w:rsid w:val="006A09F9"/>
    <w:rsid w:val="006A0B6A"/>
    <w:rsid w:val="006A0C5D"/>
    <w:rsid w:val="006A0C95"/>
    <w:rsid w:val="006A0FBE"/>
    <w:rsid w:val="006A1569"/>
    <w:rsid w:val="006A1E51"/>
    <w:rsid w:val="006A3C60"/>
    <w:rsid w:val="006A43EE"/>
    <w:rsid w:val="006A4D70"/>
    <w:rsid w:val="006A5392"/>
    <w:rsid w:val="006A7DDB"/>
    <w:rsid w:val="006B097C"/>
    <w:rsid w:val="006B1823"/>
    <w:rsid w:val="006B35D7"/>
    <w:rsid w:val="006B4E1E"/>
    <w:rsid w:val="006B5A1E"/>
    <w:rsid w:val="006B5B22"/>
    <w:rsid w:val="006B5BE9"/>
    <w:rsid w:val="006B5D67"/>
    <w:rsid w:val="006B73F9"/>
    <w:rsid w:val="006B740E"/>
    <w:rsid w:val="006B7471"/>
    <w:rsid w:val="006C0C05"/>
    <w:rsid w:val="006C139A"/>
    <w:rsid w:val="006C2606"/>
    <w:rsid w:val="006C2C6E"/>
    <w:rsid w:val="006C31B1"/>
    <w:rsid w:val="006C76E0"/>
    <w:rsid w:val="006D0130"/>
    <w:rsid w:val="006D39E0"/>
    <w:rsid w:val="006D3AEB"/>
    <w:rsid w:val="006D4610"/>
    <w:rsid w:val="006D5647"/>
    <w:rsid w:val="006D5A1F"/>
    <w:rsid w:val="006D6261"/>
    <w:rsid w:val="006D6DF9"/>
    <w:rsid w:val="006D7EE8"/>
    <w:rsid w:val="006E05ED"/>
    <w:rsid w:val="006E06F0"/>
    <w:rsid w:val="006E0F2A"/>
    <w:rsid w:val="006E14E3"/>
    <w:rsid w:val="006E21AB"/>
    <w:rsid w:val="006E2C73"/>
    <w:rsid w:val="006E2D27"/>
    <w:rsid w:val="006E502B"/>
    <w:rsid w:val="006E56F3"/>
    <w:rsid w:val="006E647E"/>
    <w:rsid w:val="006E785E"/>
    <w:rsid w:val="006E7B48"/>
    <w:rsid w:val="006E7D90"/>
    <w:rsid w:val="006E7FD3"/>
    <w:rsid w:val="006F09FA"/>
    <w:rsid w:val="006F197C"/>
    <w:rsid w:val="006F1A3C"/>
    <w:rsid w:val="006F21FE"/>
    <w:rsid w:val="006F3A92"/>
    <w:rsid w:val="006F4D22"/>
    <w:rsid w:val="006F6043"/>
    <w:rsid w:val="006F6065"/>
    <w:rsid w:val="006F6149"/>
    <w:rsid w:val="006F6695"/>
    <w:rsid w:val="006F685A"/>
    <w:rsid w:val="006F7AEB"/>
    <w:rsid w:val="006F7B75"/>
    <w:rsid w:val="00700E09"/>
    <w:rsid w:val="00701651"/>
    <w:rsid w:val="007028FD"/>
    <w:rsid w:val="00702991"/>
    <w:rsid w:val="00703689"/>
    <w:rsid w:val="00703FF4"/>
    <w:rsid w:val="00705BC9"/>
    <w:rsid w:val="007063E4"/>
    <w:rsid w:val="0070669A"/>
    <w:rsid w:val="0070683A"/>
    <w:rsid w:val="0070730E"/>
    <w:rsid w:val="0070765F"/>
    <w:rsid w:val="007079DA"/>
    <w:rsid w:val="00707E9B"/>
    <w:rsid w:val="007102ED"/>
    <w:rsid w:val="0071053F"/>
    <w:rsid w:val="00711246"/>
    <w:rsid w:val="00712443"/>
    <w:rsid w:val="00712739"/>
    <w:rsid w:val="007130C2"/>
    <w:rsid w:val="00713488"/>
    <w:rsid w:val="00713CD6"/>
    <w:rsid w:val="007143F1"/>
    <w:rsid w:val="00714DE6"/>
    <w:rsid w:val="00716571"/>
    <w:rsid w:val="00716C02"/>
    <w:rsid w:val="007177DB"/>
    <w:rsid w:val="00720031"/>
    <w:rsid w:val="007202B4"/>
    <w:rsid w:val="00720937"/>
    <w:rsid w:val="007217FB"/>
    <w:rsid w:val="00721C67"/>
    <w:rsid w:val="00723D9E"/>
    <w:rsid w:val="00724AA0"/>
    <w:rsid w:val="0072630C"/>
    <w:rsid w:val="00726669"/>
    <w:rsid w:val="00726B28"/>
    <w:rsid w:val="007276E4"/>
    <w:rsid w:val="0073062B"/>
    <w:rsid w:val="00730A84"/>
    <w:rsid w:val="00730EEA"/>
    <w:rsid w:val="00731269"/>
    <w:rsid w:val="00731944"/>
    <w:rsid w:val="00732677"/>
    <w:rsid w:val="00732C8F"/>
    <w:rsid w:val="0073306A"/>
    <w:rsid w:val="007333DF"/>
    <w:rsid w:val="00733B9C"/>
    <w:rsid w:val="00734473"/>
    <w:rsid w:val="007355A5"/>
    <w:rsid w:val="00736177"/>
    <w:rsid w:val="007363E0"/>
    <w:rsid w:val="00736B28"/>
    <w:rsid w:val="00737A6A"/>
    <w:rsid w:val="0074043A"/>
    <w:rsid w:val="00740A8B"/>
    <w:rsid w:val="00740C8C"/>
    <w:rsid w:val="00741095"/>
    <w:rsid w:val="007439A6"/>
    <w:rsid w:val="00744367"/>
    <w:rsid w:val="00744BCF"/>
    <w:rsid w:val="0074522B"/>
    <w:rsid w:val="0074537D"/>
    <w:rsid w:val="0074552A"/>
    <w:rsid w:val="0074710C"/>
    <w:rsid w:val="00747C1D"/>
    <w:rsid w:val="00747CBA"/>
    <w:rsid w:val="00751905"/>
    <w:rsid w:val="00755C6B"/>
    <w:rsid w:val="0075621A"/>
    <w:rsid w:val="00756996"/>
    <w:rsid w:val="0076019A"/>
    <w:rsid w:val="007612F9"/>
    <w:rsid w:val="00762436"/>
    <w:rsid w:val="00762FF2"/>
    <w:rsid w:val="00763B82"/>
    <w:rsid w:val="00764BA9"/>
    <w:rsid w:val="00765096"/>
    <w:rsid w:val="00765BB4"/>
    <w:rsid w:val="00766289"/>
    <w:rsid w:val="00766551"/>
    <w:rsid w:val="007727C2"/>
    <w:rsid w:val="007733EE"/>
    <w:rsid w:val="007734C5"/>
    <w:rsid w:val="007734F6"/>
    <w:rsid w:val="00773713"/>
    <w:rsid w:val="00773AD8"/>
    <w:rsid w:val="00774498"/>
    <w:rsid w:val="00774FD7"/>
    <w:rsid w:val="007754E4"/>
    <w:rsid w:val="007755B5"/>
    <w:rsid w:val="00776D33"/>
    <w:rsid w:val="0077708E"/>
    <w:rsid w:val="00777259"/>
    <w:rsid w:val="007772F1"/>
    <w:rsid w:val="007801F3"/>
    <w:rsid w:val="00780A81"/>
    <w:rsid w:val="00780C03"/>
    <w:rsid w:val="007815E3"/>
    <w:rsid w:val="00781FA3"/>
    <w:rsid w:val="007838AB"/>
    <w:rsid w:val="0078416C"/>
    <w:rsid w:val="007846A5"/>
    <w:rsid w:val="00784786"/>
    <w:rsid w:val="00785026"/>
    <w:rsid w:val="00785406"/>
    <w:rsid w:val="007858D9"/>
    <w:rsid w:val="00785AA4"/>
    <w:rsid w:val="00785AEE"/>
    <w:rsid w:val="0078718A"/>
    <w:rsid w:val="00787B5B"/>
    <w:rsid w:val="00790055"/>
    <w:rsid w:val="00791358"/>
    <w:rsid w:val="007913A6"/>
    <w:rsid w:val="007916D6"/>
    <w:rsid w:val="00791806"/>
    <w:rsid w:val="00791945"/>
    <w:rsid w:val="00792B93"/>
    <w:rsid w:val="007931EA"/>
    <w:rsid w:val="0079324C"/>
    <w:rsid w:val="0079345B"/>
    <w:rsid w:val="00793C71"/>
    <w:rsid w:val="00796045"/>
    <w:rsid w:val="00797C38"/>
    <w:rsid w:val="007A147F"/>
    <w:rsid w:val="007A18E4"/>
    <w:rsid w:val="007A1C9A"/>
    <w:rsid w:val="007A2C74"/>
    <w:rsid w:val="007A32A4"/>
    <w:rsid w:val="007A4014"/>
    <w:rsid w:val="007A40E2"/>
    <w:rsid w:val="007A4227"/>
    <w:rsid w:val="007A4F8C"/>
    <w:rsid w:val="007A57C9"/>
    <w:rsid w:val="007A629F"/>
    <w:rsid w:val="007A641E"/>
    <w:rsid w:val="007A6A27"/>
    <w:rsid w:val="007A6D11"/>
    <w:rsid w:val="007A7BBA"/>
    <w:rsid w:val="007B088B"/>
    <w:rsid w:val="007B0BC9"/>
    <w:rsid w:val="007B0D39"/>
    <w:rsid w:val="007B103E"/>
    <w:rsid w:val="007B1634"/>
    <w:rsid w:val="007B21AA"/>
    <w:rsid w:val="007B3AD3"/>
    <w:rsid w:val="007B3D0E"/>
    <w:rsid w:val="007B480F"/>
    <w:rsid w:val="007B48D3"/>
    <w:rsid w:val="007B5139"/>
    <w:rsid w:val="007B5B1F"/>
    <w:rsid w:val="007B5C2D"/>
    <w:rsid w:val="007B76BB"/>
    <w:rsid w:val="007C03DE"/>
    <w:rsid w:val="007C042B"/>
    <w:rsid w:val="007C1967"/>
    <w:rsid w:val="007C19C1"/>
    <w:rsid w:val="007C1CCE"/>
    <w:rsid w:val="007C1F13"/>
    <w:rsid w:val="007C1F84"/>
    <w:rsid w:val="007C2222"/>
    <w:rsid w:val="007C25A7"/>
    <w:rsid w:val="007C28B3"/>
    <w:rsid w:val="007C2995"/>
    <w:rsid w:val="007C4340"/>
    <w:rsid w:val="007C4532"/>
    <w:rsid w:val="007C4770"/>
    <w:rsid w:val="007C4BF2"/>
    <w:rsid w:val="007C559E"/>
    <w:rsid w:val="007C6443"/>
    <w:rsid w:val="007C776E"/>
    <w:rsid w:val="007D0543"/>
    <w:rsid w:val="007D239B"/>
    <w:rsid w:val="007D54FA"/>
    <w:rsid w:val="007D565A"/>
    <w:rsid w:val="007D60A7"/>
    <w:rsid w:val="007D6D42"/>
    <w:rsid w:val="007D7787"/>
    <w:rsid w:val="007D7D5B"/>
    <w:rsid w:val="007E067F"/>
    <w:rsid w:val="007E1EB3"/>
    <w:rsid w:val="007E2169"/>
    <w:rsid w:val="007E281B"/>
    <w:rsid w:val="007E4582"/>
    <w:rsid w:val="007E4871"/>
    <w:rsid w:val="007E4DB8"/>
    <w:rsid w:val="007E75CD"/>
    <w:rsid w:val="007E79A8"/>
    <w:rsid w:val="007F0AB6"/>
    <w:rsid w:val="007F0B04"/>
    <w:rsid w:val="007F0B4B"/>
    <w:rsid w:val="007F250C"/>
    <w:rsid w:val="007F26AF"/>
    <w:rsid w:val="007F354B"/>
    <w:rsid w:val="007F3AD1"/>
    <w:rsid w:val="007F572B"/>
    <w:rsid w:val="007F6F26"/>
    <w:rsid w:val="007F7E67"/>
    <w:rsid w:val="0080142A"/>
    <w:rsid w:val="00801C24"/>
    <w:rsid w:val="00802191"/>
    <w:rsid w:val="00802625"/>
    <w:rsid w:val="008033F3"/>
    <w:rsid w:val="00806CE0"/>
    <w:rsid w:val="00811620"/>
    <w:rsid w:val="00811DED"/>
    <w:rsid w:val="00811EDB"/>
    <w:rsid w:val="008125C2"/>
    <w:rsid w:val="00813773"/>
    <w:rsid w:val="00813B5E"/>
    <w:rsid w:val="00813D1E"/>
    <w:rsid w:val="008148CF"/>
    <w:rsid w:val="00815086"/>
    <w:rsid w:val="0081537D"/>
    <w:rsid w:val="00815745"/>
    <w:rsid w:val="00816F8F"/>
    <w:rsid w:val="0082157E"/>
    <w:rsid w:val="00821DF2"/>
    <w:rsid w:val="0082267C"/>
    <w:rsid w:val="0082333D"/>
    <w:rsid w:val="00823D14"/>
    <w:rsid w:val="0082499C"/>
    <w:rsid w:val="00825792"/>
    <w:rsid w:val="008264CD"/>
    <w:rsid w:val="00826F29"/>
    <w:rsid w:val="0082793B"/>
    <w:rsid w:val="00827D94"/>
    <w:rsid w:val="00830103"/>
    <w:rsid w:val="00830D81"/>
    <w:rsid w:val="00830DD3"/>
    <w:rsid w:val="00831B27"/>
    <w:rsid w:val="00831C5F"/>
    <w:rsid w:val="008324CE"/>
    <w:rsid w:val="00832E10"/>
    <w:rsid w:val="00832E3E"/>
    <w:rsid w:val="00833D6F"/>
    <w:rsid w:val="008342DE"/>
    <w:rsid w:val="008367D4"/>
    <w:rsid w:val="00836BEC"/>
    <w:rsid w:val="00836E84"/>
    <w:rsid w:val="00837B38"/>
    <w:rsid w:val="008409A9"/>
    <w:rsid w:val="008412A2"/>
    <w:rsid w:val="0084145B"/>
    <w:rsid w:val="008419AD"/>
    <w:rsid w:val="008421A2"/>
    <w:rsid w:val="00842797"/>
    <w:rsid w:val="00842973"/>
    <w:rsid w:val="0084367F"/>
    <w:rsid w:val="00843E06"/>
    <w:rsid w:val="00844028"/>
    <w:rsid w:val="00844E50"/>
    <w:rsid w:val="008453DE"/>
    <w:rsid w:val="008454F1"/>
    <w:rsid w:val="00846CF6"/>
    <w:rsid w:val="00847077"/>
    <w:rsid w:val="00847F71"/>
    <w:rsid w:val="00850CCD"/>
    <w:rsid w:val="00850F31"/>
    <w:rsid w:val="00851B62"/>
    <w:rsid w:val="0085258E"/>
    <w:rsid w:val="00852901"/>
    <w:rsid w:val="00853AC2"/>
    <w:rsid w:val="00855A8D"/>
    <w:rsid w:val="00855BF9"/>
    <w:rsid w:val="00855EAE"/>
    <w:rsid w:val="00856979"/>
    <w:rsid w:val="008569C6"/>
    <w:rsid w:val="008606C5"/>
    <w:rsid w:val="008618EF"/>
    <w:rsid w:val="00861BE5"/>
    <w:rsid w:val="00861E5F"/>
    <w:rsid w:val="00865137"/>
    <w:rsid w:val="00865615"/>
    <w:rsid w:val="00866673"/>
    <w:rsid w:val="00866C7F"/>
    <w:rsid w:val="00867AE6"/>
    <w:rsid w:val="008703AA"/>
    <w:rsid w:val="00871A23"/>
    <w:rsid w:val="00872A71"/>
    <w:rsid w:val="00873F4F"/>
    <w:rsid w:val="008744CE"/>
    <w:rsid w:val="00874DED"/>
    <w:rsid w:val="00875A65"/>
    <w:rsid w:val="00876B96"/>
    <w:rsid w:val="00877289"/>
    <w:rsid w:val="00880146"/>
    <w:rsid w:val="008814E4"/>
    <w:rsid w:val="008817F3"/>
    <w:rsid w:val="00881BAC"/>
    <w:rsid w:val="008843B6"/>
    <w:rsid w:val="00884428"/>
    <w:rsid w:val="0088551F"/>
    <w:rsid w:val="008858BC"/>
    <w:rsid w:val="00885E4D"/>
    <w:rsid w:val="00886D70"/>
    <w:rsid w:val="008872F7"/>
    <w:rsid w:val="00887574"/>
    <w:rsid w:val="0088793E"/>
    <w:rsid w:val="00887A7E"/>
    <w:rsid w:val="00890515"/>
    <w:rsid w:val="00890A30"/>
    <w:rsid w:val="00890C11"/>
    <w:rsid w:val="00893069"/>
    <w:rsid w:val="00894E73"/>
    <w:rsid w:val="00895716"/>
    <w:rsid w:val="00896CB6"/>
    <w:rsid w:val="008974B7"/>
    <w:rsid w:val="00897E40"/>
    <w:rsid w:val="008A04B5"/>
    <w:rsid w:val="008A127A"/>
    <w:rsid w:val="008A1300"/>
    <w:rsid w:val="008A1C38"/>
    <w:rsid w:val="008A1ECE"/>
    <w:rsid w:val="008A2472"/>
    <w:rsid w:val="008A28D1"/>
    <w:rsid w:val="008A3F0F"/>
    <w:rsid w:val="008A46A6"/>
    <w:rsid w:val="008A4F6E"/>
    <w:rsid w:val="008A55C0"/>
    <w:rsid w:val="008A586F"/>
    <w:rsid w:val="008A589A"/>
    <w:rsid w:val="008A74A0"/>
    <w:rsid w:val="008B05C0"/>
    <w:rsid w:val="008B09E1"/>
    <w:rsid w:val="008B1CBC"/>
    <w:rsid w:val="008B21FF"/>
    <w:rsid w:val="008B31E5"/>
    <w:rsid w:val="008B3C7B"/>
    <w:rsid w:val="008B4769"/>
    <w:rsid w:val="008B5905"/>
    <w:rsid w:val="008B5DC0"/>
    <w:rsid w:val="008B758A"/>
    <w:rsid w:val="008B7E93"/>
    <w:rsid w:val="008C0C66"/>
    <w:rsid w:val="008C0E3B"/>
    <w:rsid w:val="008C0ECE"/>
    <w:rsid w:val="008C18AB"/>
    <w:rsid w:val="008C2F4D"/>
    <w:rsid w:val="008C300B"/>
    <w:rsid w:val="008C38DC"/>
    <w:rsid w:val="008C62B4"/>
    <w:rsid w:val="008C7087"/>
    <w:rsid w:val="008D0C4F"/>
    <w:rsid w:val="008D1FFE"/>
    <w:rsid w:val="008D3A39"/>
    <w:rsid w:val="008D3EBD"/>
    <w:rsid w:val="008D3F86"/>
    <w:rsid w:val="008D430B"/>
    <w:rsid w:val="008D4A00"/>
    <w:rsid w:val="008D4BF3"/>
    <w:rsid w:val="008D4D21"/>
    <w:rsid w:val="008D4E03"/>
    <w:rsid w:val="008D4E7D"/>
    <w:rsid w:val="008D65FB"/>
    <w:rsid w:val="008D6F7B"/>
    <w:rsid w:val="008D73DB"/>
    <w:rsid w:val="008D7CFB"/>
    <w:rsid w:val="008D7D60"/>
    <w:rsid w:val="008E004F"/>
    <w:rsid w:val="008E06EB"/>
    <w:rsid w:val="008E0A2F"/>
    <w:rsid w:val="008E1FE8"/>
    <w:rsid w:val="008E28DF"/>
    <w:rsid w:val="008E2992"/>
    <w:rsid w:val="008E3828"/>
    <w:rsid w:val="008E4A8D"/>
    <w:rsid w:val="008E6BAD"/>
    <w:rsid w:val="008E75BB"/>
    <w:rsid w:val="008F2731"/>
    <w:rsid w:val="008F2A53"/>
    <w:rsid w:val="008F2D9C"/>
    <w:rsid w:val="008F3736"/>
    <w:rsid w:val="008F3FCA"/>
    <w:rsid w:val="008F4D75"/>
    <w:rsid w:val="008F57C1"/>
    <w:rsid w:val="008F5A37"/>
    <w:rsid w:val="008F5DF3"/>
    <w:rsid w:val="008F63B8"/>
    <w:rsid w:val="00900B44"/>
    <w:rsid w:val="00901789"/>
    <w:rsid w:val="00901E42"/>
    <w:rsid w:val="009022CA"/>
    <w:rsid w:val="0090621C"/>
    <w:rsid w:val="00906C31"/>
    <w:rsid w:val="00907744"/>
    <w:rsid w:val="00907E88"/>
    <w:rsid w:val="009113ED"/>
    <w:rsid w:val="0091174B"/>
    <w:rsid w:val="00913ED1"/>
    <w:rsid w:val="009149AD"/>
    <w:rsid w:val="00914DBD"/>
    <w:rsid w:val="0091547E"/>
    <w:rsid w:val="009155A8"/>
    <w:rsid w:val="0091595F"/>
    <w:rsid w:val="00915DE7"/>
    <w:rsid w:val="00916A9A"/>
    <w:rsid w:val="00916F6A"/>
    <w:rsid w:val="00917055"/>
    <w:rsid w:val="00920B15"/>
    <w:rsid w:val="009216F6"/>
    <w:rsid w:val="00921E85"/>
    <w:rsid w:val="00922245"/>
    <w:rsid w:val="009222E9"/>
    <w:rsid w:val="00922B0B"/>
    <w:rsid w:val="00924A83"/>
    <w:rsid w:val="00925069"/>
    <w:rsid w:val="009258CE"/>
    <w:rsid w:val="00925B03"/>
    <w:rsid w:val="00926593"/>
    <w:rsid w:val="00927100"/>
    <w:rsid w:val="00927125"/>
    <w:rsid w:val="009271C6"/>
    <w:rsid w:val="009277B0"/>
    <w:rsid w:val="0093008D"/>
    <w:rsid w:val="0093022B"/>
    <w:rsid w:val="00930F2E"/>
    <w:rsid w:val="00931128"/>
    <w:rsid w:val="0093158E"/>
    <w:rsid w:val="009316AB"/>
    <w:rsid w:val="00931CEF"/>
    <w:rsid w:val="009328DE"/>
    <w:rsid w:val="00932B7C"/>
    <w:rsid w:val="00933986"/>
    <w:rsid w:val="009340D9"/>
    <w:rsid w:val="0093546F"/>
    <w:rsid w:val="00935559"/>
    <w:rsid w:val="00935BCF"/>
    <w:rsid w:val="00935D29"/>
    <w:rsid w:val="00936FE7"/>
    <w:rsid w:val="00941B04"/>
    <w:rsid w:val="00941F4A"/>
    <w:rsid w:val="00941F7E"/>
    <w:rsid w:val="00942038"/>
    <w:rsid w:val="00942101"/>
    <w:rsid w:val="00942746"/>
    <w:rsid w:val="009436A1"/>
    <w:rsid w:val="00943701"/>
    <w:rsid w:val="00944C73"/>
    <w:rsid w:val="009459B4"/>
    <w:rsid w:val="009462F7"/>
    <w:rsid w:val="0094719F"/>
    <w:rsid w:val="00947332"/>
    <w:rsid w:val="0095066E"/>
    <w:rsid w:val="009508BE"/>
    <w:rsid w:val="00950973"/>
    <w:rsid w:val="0095112D"/>
    <w:rsid w:val="009515D0"/>
    <w:rsid w:val="00952A93"/>
    <w:rsid w:val="00952B11"/>
    <w:rsid w:val="009565E8"/>
    <w:rsid w:val="00956893"/>
    <w:rsid w:val="00956DF7"/>
    <w:rsid w:val="009571B3"/>
    <w:rsid w:val="009573E0"/>
    <w:rsid w:val="009574C6"/>
    <w:rsid w:val="009578E2"/>
    <w:rsid w:val="00957AF4"/>
    <w:rsid w:val="00957C73"/>
    <w:rsid w:val="00960F82"/>
    <w:rsid w:val="00961263"/>
    <w:rsid w:val="00961DB6"/>
    <w:rsid w:val="00962F9E"/>
    <w:rsid w:val="00964146"/>
    <w:rsid w:val="00964351"/>
    <w:rsid w:val="009643A9"/>
    <w:rsid w:val="009656AB"/>
    <w:rsid w:val="0096597E"/>
    <w:rsid w:val="00965A82"/>
    <w:rsid w:val="00965B6B"/>
    <w:rsid w:val="009665FF"/>
    <w:rsid w:val="00967215"/>
    <w:rsid w:val="00970368"/>
    <w:rsid w:val="00970A7A"/>
    <w:rsid w:val="00970C51"/>
    <w:rsid w:val="00970D21"/>
    <w:rsid w:val="00972DD7"/>
    <w:rsid w:val="0097319E"/>
    <w:rsid w:val="00976FC2"/>
    <w:rsid w:val="00980859"/>
    <w:rsid w:val="00980A3F"/>
    <w:rsid w:val="00981509"/>
    <w:rsid w:val="009817CC"/>
    <w:rsid w:val="0098275C"/>
    <w:rsid w:val="00983103"/>
    <w:rsid w:val="0098331B"/>
    <w:rsid w:val="00984C13"/>
    <w:rsid w:val="00986098"/>
    <w:rsid w:val="009862CF"/>
    <w:rsid w:val="00986A6E"/>
    <w:rsid w:val="00986FF5"/>
    <w:rsid w:val="00987483"/>
    <w:rsid w:val="00990876"/>
    <w:rsid w:val="00990AEE"/>
    <w:rsid w:val="00990D3F"/>
    <w:rsid w:val="00991C30"/>
    <w:rsid w:val="00992A31"/>
    <w:rsid w:val="00993262"/>
    <w:rsid w:val="00993F8F"/>
    <w:rsid w:val="0099633B"/>
    <w:rsid w:val="00996770"/>
    <w:rsid w:val="00996B19"/>
    <w:rsid w:val="00997CDC"/>
    <w:rsid w:val="009A0597"/>
    <w:rsid w:val="009A26CF"/>
    <w:rsid w:val="009A26D1"/>
    <w:rsid w:val="009A2BBB"/>
    <w:rsid w:val="009A38B3"/>
    <w:rsid w:val="009A47B2"/>
    <w:rsid w:val="009A5F1C"/>
    <w:rsid w:val="009A6F82"/>
    <w:rsid w:val="009A707B"/>
    <w:rsid w:val="009A7B94"/>
    <w:rsid w:val="009B0562"/>
    <w:rsid w:val="009B1C1A"/>
    <w:rsid w:val="009B2A2B"/>
    <w:rsid w:val="009B2C23"/>
    <w:rsid w:val="009B3AAF"/>
    <w:rsid w:val="009B4238"/>
    <w:rsid w:val="009B426F"/>
    <w:rsid w:val="009B4C1F"/>
    <w:rsid w:val="009B61E5"/>
    <w:rsid w:val="009B6507"/>
    <w:rsid w:val="009B69CA"/>
    <w:rsid w:val="009B7573"/>
    <w:rsid w:val="009B757D"/>
    <w:rsid w:val="009B7665"/>
    <w:rsid w:val="009B7900"/>
    <w:rsid w:val="009C0242"/>
    <w:rsid w:val="009C02A1"/>
    <w:rsid w:val="009C0861"/>
    <w:rsid w:val="009C2F5B"/>
    <w:rsid w:val="009C39C9"/>
    <w:rsid w:val="009C5706"/>
    <w:rsid w:val="009C5B34"/>
    <w:rsid w:val="009C7598"/>
    <w:rsid w:val="009C77E0"/>
    <w:rsid w:val="009D0775"/>
    <w:rsid w:val="009D08EE"/>
    <w:rsid w:val="009D0C2A"/>
    <w:rsid w:val="009D18C9"/>
    <w:rsid w:val="009D1D5C"/>
    <w:rsid w:val="009D286F"/>
    <w:rsid w:val="009D3EF3"/>
    <w:rsid w:val="009D457C"/>
    <w:rsid w:val="009D54A3"/>
    <w:rsid w:val="009D5514"/>
    <w:rsid w:val="009D629A"/>
    <w:rsid w:val="009D7855"/>
    <w:rsid w:val="009D7F3C"/>
    <w:rsid w:val="009E0274"/>
    <w:rsid w:val="009E0A2C"/>
    <w:rsid w:val="009E16FC"/>
    <w:rsid w:val="009E2EF8"/>
    <w:rsid w:val="009E57EF"/>
    <w:rsid w:val="009E5B8C"/>
    <w:rsid w:val="009E7D15"/>
    <w:rsid w:val="009E7D1B"/>
    <w:rsid w:val="009F1348"/>
    <w:rsid w:val="009F32F2"/>
    <w:rsid w:val="009F436D"/>
    <w:rsid w:val="009F4684"/>
    <w:rsid w:val="009F46C9"/>
    <w:rsid w:val="009F47B2"/>
    <w:rsid w:val="009F60A0"/>
    <w:rsid w:val="009F6D28"/>
    <w:rsid w:val="00A01101"/>
    <w:rsid w:val="00A0186D"/>
    <w:rsid w:val="00A0213A"/>
    <w:rsid w:val="00A0236C"/>
    <w:rsid w:val="00A02D33"/>
    <w:rsid w:val="00A03B94"/>
    <w:rsid w:val="00A03EEF"/>
    <w:rsid w:val="00A04524"/>
    <w:rsid w:val="00A05BE2"/>
    <w:rsid w:val="00A05E49"/>
    <w:rsid w:val="00A05E9C"/>
    <w:rsid w:val="00A05EF1"/>
    <w:rsid w:val="00A06737"/>
    <w:rsid w:val="00A07C74"/>
    <w:rsid w:val="00A1030E"/>
    <w:rsid w:val="00A10C48"/>
    <w:rsid w:val="00A11656"/>
    <w:rsid w:val="00A120F0"/>
    <w:rsid w:val="00A132B5"/>
    <w:rsid w:val="00A13759"/>
    <w:rsid w:val="00A14825"/>
    <w:rsid w:val="00A15055"/>
    <w:rsid w:val="00A15BEF"/>
    <w:rsid w:val="00A17C63"/>
    <w:rsid w:val="00A20021"/>
    <w:rsid w:val="00A2240F"/>
    <w:rsid w:val="00A22F3B"/>
    <w:rsid w:val="00A237A3"/>
    <w:rsid w:val="00A23B64"/>
    <w:rsid w:val="00A2536B"/>
    <w:rsid w:val="00A25897"/>
    <w:rsid w:val="00A262D4"/>
    <w:rsid w:val="00A27211"/>
    <w:rsid w:val="00A278E8"/>
    <w:rsid w:val="00A27F03"/>
    <w:rsid w:val="00A30054"/>
    <w:rsid w:val="00A30AEA"/>
    <w:rsid w:val="00A31497"/>
    <w:rsid w:val="00A31E2E"/>
    <w:rsid w:val="00A3346B"/>
    <w:rsid w:val="00A3350E"/>
    <w:rsid w:val="00A33748"/>
    <w:rsid w:val="00A33F5E"/>
    <w:rsid w:val="00A3478C"/>
    <w:rsid w:val="00A35E2F"/>
    <w:rsid w:val="00A36C87"/>
    <w:rsid w:val="00A37043"/>
    <w:rsid w:val="00A416DA"/>
    <w:rsid w:val="00A41E13"/>
    <w:rsid w:val="00A42903"/>
    <w:rsid w:val="00A42AAC"/>
    <w:rsid w:val="00A44131"/>
    <w:rsid w:val="00A45572"/>
    <w:rsid w:val="00A46F3D"/>
    <w:rsid w:val="00A4793E"/>
    <w:rsid w:val="00A47BE9"/>
    <w:rsid w:val="00A5287B"/>
    <w:rsid w:val="00A53820"/>
    <w:rsid w:val="00A554CB"/>
    <w:rsid w:val="00A56EE5"/>
    <w:rsid w:val="00A57DFA"/>
    <w:rsid w:val="00A6003E"/>
    <w:rsid w:val="00A60A1A"/>
    <w:rsid w:val="00A6170F"/>
    <w:rsid w:val="00A62870"/>
    <w:rsid w:val="00A633BE"/>
    <w:rsid w:val="00A64D6A"/>
    <w:rsid w:val="00A65034"/>
    <w:rsid w:val="00A65B82"/>
    <w:rsid w:val="00A65F24"/>
    <w:rsid w:val="00A71437"/>
    <w:rsid w:val="00A7199C"/>
    <w:rsid w:val="00A71FAD"/>
    <w:rsid w:val="00A72097"/>
    <w:rsid w:val="00A721DB"/>
    <w:rsid w:val="00A72D50"/>
    <w:rsid w:val="00A731FB"/>
    <w:rsid w:val="00A73645"/>
    <w:rsid w:val="00A73DC5"/>
    <w:rsid w:val="00A74F4F"/>
    <w:rsid w:val="00A7672C"/>
    <w:rsid w:val="00A77716"/>
    <w:rsid w:val="00A81103"/>
    <w:rsid w:val="00A816CB"/>
    <w:rsid w:val="00A83688"/>
    <w:rsid w:val="00A8436F"/>
    <w:rsid w:val="00A85DEA"/>
    <w:rsid w:val="00A87D4C"/>
    <w:rsid w:val="00A928D8"/>
    <w:rsid w:val="00A929AC"/>
    <w:rsid w:val="00A9351F"/>
    <w:rsid w:val="00A935B9"/>
    <w:rsid w:val="00A944F9"/>
    <w:rsid w:val="00A94695"/>
    <w:rsid w:val="00A95188"/>
    <w:rsid w:val="00A95465"/>
    <w:rsid w:val="00A95BEF"/>
    <w:rsid w:val="00A96FF5"/>
    <w:rsid w:val="00A97F1B"/>
    <w:rsid w:val="00AA0D34"/>
    <w:rsid w:val="00AA7273"/>
    <w:rsid w:val="00AB0477"/>
    <w:rsid w:val="00AB08EA"/>
    <w:rsid w:val="00AB0CDD"/>
    <w:rsid w:val="00AB0D21"/>
    <w:rsid w:val="00AB17AB"/>
    <w:rsid w:val="00AB2425"/>
    <w:rsid w:val="00AB26A2"/>
    <w:rsid w:val="00AB2B73"/>
    <w:rsid w:val="00AB2F51"/>
    <w:rsid w:val="00AB416C"/>
    <w:rsid w:val="00AB5B04"/>
    <w:rsid w:val="00AB5DCE"/>
    <w:rsid w:val="00AB5E47"/>
    <w:rsid w:val="00AB76AA"/>
    <w:rsid w:val="00AB771F"/>
    <w:rsid w:val="00AB7AB4"/>
    <w:rsid w:val="00AB7CDE"/>
    <w:rsid w:val="00AC0098"/>
    <w:rsid w:val="00AC1C8D"/>
    <w:rsid w:val="00AC26D7"/>
    <w:rsid w:val="00AC2B2F"/>
    <w:rsid w:val="00AC350F"/>
    <w:rsid w:val="00AC359C"/>
    <w:rsid w:val="00AC3FBC"/>
    <w:rsid w:val="00AC450C"/>
    <w:rsid w:val="00AC4AFE"/>
    <w:rsid w:val="00AC4C45"/>
    <w:rsid w:val="00AC4D12"/>
    <w:rsid w:val="00AC504E"/>
    <w:rsid w:val="00AC5627"/>
    <w:rsid w:val="00AD0239"/>
    <w:rsid w:val="00AD14A0"/>
    <w:rsid w:val="00AD1578"/>
    <w:rsid w:val="00AD2954"/>
    <w:rsid w:val="00AD2C88"/>
    <w:rsid w:val="00AD4451"/>
    <w:rsid w:val="00AD524D"/>
    <w:rsid w:val="00AD62B0"/>
    <w:rsid w:val="00AD649A"/>
    <w:rsid w:val="00AD79B0"/>
    <w:rsid w:val="00AE0363"/>
    <w:rsid w:val="00AE0F96"/>
    <w:rsid w:val="00AE48CD"/>
    <w:rsid w:val="00AE4AAB"/>
    <w:rsid w:val="00AE5467"/>
    <w:rsid w:val="00AE618B"/>
    <w:rsid w:val="00AE7198"/>
    <w:rsid w:val="00AF0661"/>
    <w:rsid w:val="00AF095A"/>
    <w:rsid w:val="00AF1B3C"/>
    <w:rsid w:val="00AF1D77"/>
    <w:rsid w:val="00AF325B"/>
    <w:rsid w:val="00AF3684"/>
    <w:rsid w:val="00AF4000"/>
    <w:rsid w:val="00AF412D"/>
    <w:rsid w:val="00AF44E2"/>
    <w:rsid w:val="00AF5D7A"/>
    <w:rsid w:val="00AF653D"/>
    <w:rsid w:val="00B00858"/>
    <w:rsid w:val="00B01331"/>
    <w:rsid w:val="00B01DAD"/>
    <w:rsid w:val="00B02D4C"/>
    <w:rsid w:val="00B04949"/>
    <w:rsid w:val="00B0533B"/>
    <w:rsid w:val="00B05CC3"/>
    <w:rsid w:val="00B06095"/>
    <w:rsid w:val="00B069D3"/>
    <w:rsid w:val="00B07A3A"/>
    <w:rsid w:val="00B07B43"/>
    <w:rsid w:val="00B1119A"/>
    <w:rsid w:val="00B12B5D"/>
    <w:rsid w:val="00B135C4"/>
    <w:rsid w:val="00B13F5C"/>
    <w:rsid w:val="00B1489B"/>
    <w:rsid w:val="00B14CF2"/>
    <w:rsid w:val="00B14D35"/>
    <w:rsid w:val="00B1579A"/>
    <w:rsid w:val="00B158C8"/>
    <w:rsid w:val="00B15E5A"/>
    <w:rsid w:val="00B165BF"/>
    <w:rsid w:val="00B1674F"/>
    <w:rsid w:val="00B16DEA"/>
    <w:rsid w:val="00B16F55"/>
    <w:rsid w:val="00B20585"/>
    <w:rsid w:val="00B22507"/>
    <w:rsid w:val="00B23BAD"/>
    <w:rsid w:val="00B2579F"/>
    <w:rsid w:val="00B27484"/>
    <w:rsid w:val="00B275BC"/>
    <w:rsid w:val="00B27A23"/>
    <w:rsid w:val="00B3010B"/>
    <w:rsid w:val="00B30DFC"/>
    <w:rsid w:val="00B3269B"/>
    <w:rsid w:val="00B326C2"/>
    <w:rsid w:val="00B3271F"/>
    <w:rsid w:val="00B344DA"/>
    <w:rsid w:val="00B34AFD"/>
    <w:rsid w:val="00B35426"/>
    <w:rsid w:val="00B354F2"/>
    <w:rsid w:val="00B357A3"/>
    <w:rsid w:val="00B357D9"/>
    <w:rsid w:val="00B364BF"/>
    <w:rsid w:val="00B3661E"/>
    <w:rsid w:val="00B36E72"/>
    <w:rsid w:val="00B40426"/>
    <w:rsid w:val="00B4170D"/>
    <w:rsid w:val="00B41A0B"/>
    <w:rsid w:val="00B41D51"/>
    <w:rsid w:val="00B42F85"/>
    <w:rsid w:val="00B43431"/>
    <w:rsid w:val="00B4367B"/>
    <w:rsid w:val="00B43CBD"/>
    <w:rsid w:val="00B4559A"/>
    <w:rsid w:val="00B46295"/>
    <w:rsid w:val="00B50627"/>
    <w:rsid w:val="00B50E80"/>
    <w:rsid w:val="00B51510"/>
    <w:rsid w:val="00B51640"/>
    <w:rsid w:val="00B52294"/>
    <w:rsid w:val="00B528E9"/>
    <w:rsid w:val="00B53490"/>
    <w:rsid w:val="00B534C4"/>
    <w:rsid w:val="00B53B12"/>
    <w:rsid w:val="00B55222"/>
    <w:rsid w:val="00B555FC"/>
    <w:rsid w:val="00B55A8D"/>
    <w:rsid w:val="00B55BF2"/>
    <w:rsid w:val="00B55C68"/>
    <w:rsid w:val="00B56E5F"/>
    <w:rsid w:val="00B5735C"/>
    <w:rsid w:val="00B6146F"/>
    <w:rsid w:val="00B618B0"/>
    <w:rsid w:val="00B62D78"/>
    <w:rsid w:val="00B6303B"/>
    <w:rsid w:val="00B64587"/>
    <w:rsid w:val="00B64C21"/>
    <w:rsid w:val="00B65133"/>
    <w:rsid w:val="00B66465"/>
    <w:rsid w:val="00B66DBC"/>
    <w:rsid w:val="00B704E5"/>
    <w:rsid w:val="00B718B7"/>
    <w:rsid w:val="00B73FD5"/>
    <w:rsid w:val="00B7410D"/>
    <w:rsid w:val="00B75AA7"/>
    <w:rsid w:val="00B77167"/>
    <w:rsid w:val="00B77EAA"/>
    <w:rsid w:val="00B831F3"/>
    <w:rsid w:val="00B83398"/>
    <w:rsid w:val="00B8634C"/>
    <w:rsid w:val="00B876E0"/>
    <w:rsid w:val="00B87775"/>
    <w:rsid w:val="00B87AA8"/>
    <w:rsid w:val="00B87D6E"/>
    <w:rsid w:val="00B90238"/>
    <w:rsid w:val="00B90903"/>
    <w:rsid w:val="00B90B31"/>
    <w:rsid w:val="00B90B50"/>
    <w:rsid w:val="00B91454"/>
    <w:rsid w:val="00B92210"/>
    <w:rsid w:val="00B929FE"/>
    <w:rsid w:val="00B92BE8"/>
    <w:rsid w:val="00B92FE0"/>
    <w:rsid w:val="00B969E5"/>
    <w:rsid w:val="00B9752B"/>
    <w:rsid w:val="00BA0660"/>
    <w:rsid w:val="00BA37E1"/>
    <w:rsid w:val="00BA380C"/>
    <w:rsid w:val="00BA38D3"/>
    <w:rsid w:val="00BA4A85"/>
    <w:rsid w:val="00BA4EE2"/>
    <w:rsid w:val="00BA584D"/>
    <w:rsid w:val="00BA605F"/>
    <w:rsid w:val="00BA60A0"/>
    <w:rsid w:val="00BB1F20"/>
    <w:rsid w:val="00BB3510"/>
    <w:rsid w:val="00BB457F"/>
    <w:rsid w:val="00BB459C"/>
    <w:rsid w:val="00BB51C1"/>
    <w:rsid w:val="00BB623E"/>
    <w:rsid w:val="00BB6612"/>
    <w:rsid w:val="00BB66B3"/>
    <w:rsid w:val="00BC0DA0"/>
    <w:rsid w:val="00BC0F1B"/>
    <w:rsid w:val="00BC0F22"/>
    <w:rsid w:val="00BC1725"/>
    <w:rsid w:val="00BC275D"/>
    <w:rsid w:val="00BC2C58"/>
    <w:rsid w:val="00BC4993"/>
    <w:rsid w:val="00BC4A4B"/>
    <w:rsid w:val="00BC4D72"/>
    <w:rsid w:val="00BC6FA4"/>
    <w:rsid w:val="00BC717E"/>
    <w:rsid w:val="00BC7749"/>
    <w:rsid w:val="00BD0E23"/>
    <w:rsid w:val="00BD19FE"/>
    <w:rsid w:val="00BD1D02"/>
    <w:rsid w:val="00BD2EE4"/>
    <w:rsid w:val="00BD444D"/>
    <w:rsid w:val="00BD53D8"/>
    <w:rsid w:val="00BD7350"/>
    <w:rsid w:val="00BD7A43"/>
    <w:rsid w:val="00BE05A0"/>
    <w:rsid w:val="00BE1316"/>
    <w:rsid w:val="00BE1A50"/>
    <w:rsid w:val="00BE581C"/>
    <w:rsid w:val="00BE5942"/>
    <w:rsid w:val="00BE7AC0"/>
    <w:rsid w:val="00BF0895"/>
    <w:rsid w:val="00BF162D"/>
    <w:rsid w:val="00BF1CF0"/>
    <w:rsid w:val="00BF21C0"/>
    <w:rsid w:val="00BF2217"/>
    <w:rsid w:val="00BF2688"/>
    <w:rsid w:val="00BF3E39"/>
    <w:rsid w:val="00BF528C"/>
    <w:rsid w:val="00BF55AE"/>
    <w:rsid w:val="00BF5901"/>
    <w:rsid w:val="00BF6528"/>
    <w:rsid w:val="00BF6FC6"/>
    <w:rsid w:val="00BF71CD"/>
    <w:rsid w:val="00BF78F3"/>
    <w:rsid w:val="00BF7B4A"/>
    <w:rsid w:val="00C02B54"/>
    <w:rsid w:val="00C03DB5"/>
    <w:rsid w:val="00C046F4"/>
    <w:rsid w:val="00C04A1C"/>
    <w:rsid w:val="00C04EC9"/>
    <w:rsid w:val="00C064F6"/>
    <w:rsid w:val="00C06E4A"/>
    <w:rsid w:val="00C07B9F"/>
    <w:rsid w:val="00C111B3"/>
    <w:rsid w:val="00C122FE"/>
    <w:rsid w:val="00C1298C"/>
    <w:rsid w:val="00C12ACE"/>
    <w:rsid w:val="00C13840"/>
    <w:rsid w:val="00C13906"/>
    <w:rsid w:val="00C14651"/>
    <w:rsid w:val="00C15A20"/>
    <w:rsid w:val="00C15B66"/>
    <w:rsid w:val="00C16161"/>
    <w:rsid w:val="00C16265"/>
    <w:rsid w:val="00C16DE0"/>
    <w:rsid w:val="00C20D31"/>
    <w:rsid w:val="00C20D57"/>
    <w:rsid w:val="00C20F6C"/>
    <w:rsid w:val="00C21909"/>
    <w:rsid w:val="00C230DE"/>
    <w:rsid w:val="00C238B5"/>
    <w:rsid w:val="00C24C3C"/>
    <w:rsid w:val="00C276B1"/>
    <w:rsid w:val="00C3041E"/>
    <w:rsid w:val="00C30BF1"/>
    <w:rsid w:val="00C30F78"/>
    <w:rsid w:val="00C31489"/>
    <w:rsid w:val="00C317CE"/>
    <w:rsid w:val="00C321ED"/>
    <w:rsid w:val="00C322E3"/>
    <w:rsid w:val="00C32623"/>
    <w:rsid w:val="00C32A55"/>
    <w:rsid w:val="00C32DB8"/>
    <w:rsid w:val="00C341C3"/>
    <w:rsid w:val="00C35BEB"/>
    <w:rsid w:val="00C35FFF"/>
    <w:rsid w:val="00C362DF"/>
    <w:rsid w:val="00C36C7C"/>
    <w:rsid w:val="00C37A20"/>
    <w:rsid w:val="00C37FE4"/>
    <w:rsid w:val="00C40546"/>
    <w:rsid w:val="00C40D66"/>
    <w:rsid w:val="00C411B4"/>
    <w:rsid w:val="00C4121E"/>
    <w:rsid w:val="00C412BE"/>
    <w:rsid w:val="00C41891"/>
    <w:rsid w:val="00C41F3E"/>
    <w:rsid w:val="00C44E15"/>
    <w:rsid w:val="00C454CB"/>
    <w:rsid w:val="00C46329"/>
    <w:rsid w:val="00C46B5B"/>
    <w:rsid w:val="00C479B1"/>
    <w:rsid w:val="00C50ACA"/>
    <w:rsid w:val="00C51385"/>
    <w:rsid w:val="00C526F9"/>
    <w:rsid w:val="00C5286C"/>
    <w:rsid w:val="00C5298B"/>
    <w:rsid w:val="00C53004"/>
    <w:rsid w:val="00C53748"/>
    <w:rsid w:val="00C55C57"/>
    <w:rsid w:val="00C5697A"/>
    <w:rsid w:val="00C56996"/>
    <w:rsid w:val="00C56A71"/>
    <w:rsid w:val="00C57737"/>
    <w:rsid w:val="00C57D10"/>
    <w:rsid w:val="00C57F76"/>
    <w:rsid w:val="00C60028"/>
    <w:rsid w:val="00C61205"/>
    <w:rsid w:val="00C61D30"/>
    <w:rsid w:val="00C62C8C"/>
    <w:rsid w:val="00C65098"/>
    <w:rsid w:val="00C6553D"/>
    <w:rsid w:val="00C671F2"/>
    <w:rsid w:val="00C67521"/>
    <w:rsid w:val="00C67A1C"/>
    <w:rsid w:val="00C67A4B"/>
    <w:rsid w:val="00C71C32"/>
    <w:rsid w:val="00C72160"/>
    <w:rsid w:val="00C735E8"/>
    <w:rsid w:val="00C73D59"/>
    <w:rsid w:val="00C76A0F"/>
    <w:rsid w:val="00C76A5E"/>
    <w:rsid w:val="00C76D5D"/>
    <w:rsid w:val="00C772CA"/>
    <w:rsid w:val="00C773B8"/>
    <w:rsid w:val="00C8026B"/>
    <w:rsid w:val="00C80A9F"/>
    <w:rsid w:val="00C80FED"/>
    <w:rsid w:val="00C81015"/>
    <w:rsid w:val="00C81468"/>
    <w:rsid w:val="00C81DC3"/>
    <w:rsid w:val="00C8277E"/>
    <w:rsid w:val="00C8373B"/>
    <w:rsid w:val="00C858B2"/>
    <w:rsid w:val="00C9156E"/>
    <w:rsid w:val="00C9307C"/>
    <w:rsid w:val="00C93157"/>
    <w:rsid w:val="00C93F42"/>
    <w:rsid w:val="00C94048"/>
    <w:rsid w:val="00C94593"/>
    <w:rsid w:val="00C94875"/>
    <w:rsid w:val="00C954A9"/>
    <w:rsid w:val="00C959FE"/>
    <w:rsid w:val="00C96473"/>
    <w:rsid w:val="00C967B6"/>
    <w:rsid w:val="00CA0CCC"/>
    <w:rsid w:val="00CA0E9A"/>
    <w:rsid w:val="00CA1E46"/>
    <w:rsid w:val="00CA24F6"/>
    <w:rsid w:val="00CA25F2"/>
    <w:rsid w:val="00CA42C2"/>
    <w:rsid w:val="00CA4BF2"/>
    <w:rsid w:val="00CA4C34"/>
    <w:rsid w:val="00CA4CE8"/>
    <w:rsid w:val="00CA5B4B"/>
    <w:rsid w:val="00CA70BA"/>
    <w:rsid w:val="00CB085B"/>
    <w:rsid w:val="00CB16B3"/>
    <w:rsid w:val="00CB1923"/>
    <w:rsid w:val="00CB1924"/>
    <w:rsid w:val="00CB222E"/>
    <w:rsid w:val="00CB2A4B"/>
    <w:rsid w:val="00CB2EB2"/>
    <w:rsid w:val="00CB3A59"/>
    <w:rsid w:val="00CB4E14"/>
    <w:rsid w:val="00CB58D0"/>
    <w:rsid w:val="00CB7880"/>
    <w:rsid w:val="00CB78BC"/>
    <w:rsid w:val="00CB7FA3"/>
    <w:rsid w:val="00CC0D51"/>
    <w:rsid w:val="00CC2ADC"/>
    <w:rsid w:val="00CC2C88"/>
    <w:rsid w:val="00CC36AB"/>
    <w:rsid w:val="00CC4231"/>
    <w:rsid w:val="00CC5173"/>
    <w:rsid w:val="00CC51C1"/>
    <w:rsid w:val="00CC5BB7"/>
    <w:rsid w:val="00CC5CB7"/>
    <w:rsid w:val="00CC5CDC"/>
    <w:rsid w:val="00CC5EAD"/>
    <w:rsid w:val="00CC635F"/>
    <w:rsid w:val="00CC6D47"/>
    <w:rsid w:val="00CC7FC4"/>
    <w:rsid w:val="00CD01B5"/>
    <w:rsid w:val="00CD02C4"/>
    <w:rsid w:val="00CD1534"/>
    <w:rsid w:val="00CD1F37"/>
    <w:rsid w:val="00CD2A3E"/>
    <w:rsid w:val="00CD4E7A"/>
    <w:rsid w:val="00CD5C4F"/>
    <w:rsid w:val="00CD5EF0"/>
    <w:rsid w:val="00CD601D"/>
    <w:rsid w:val="00CD62BD"/>
    <w:rsid w:val="00CD7358"/>
    <w:rsid w:val="00CD7FB7"/>
    <w:rsid w:val="00CE0E3A"/>
    <w:rsid w:val="00CE0E60"/>
    <w:rsid w:val="00CE1DA4"/>
    <w:rsid w:val="00CE36DB"/>
    <w:rsid w:val="00CE3968"/>
    <w:rsid w:val="00CE4A0F"/>
    <w:rsid w:val="00CE5514"/>
    <w:rsid w:val="00CE5DCF"/>
    <w:rsid w:val="00CF02DB"/>
    <w:rsid w:val="00CF0A33"/>
    <w:rsid w:val="00CF14F6"/>
    <w:rsid w:val="00CF2EC3"/>
    <w:rsid w:val="00CF3379"/>
    <w:rsid w:val="00CF368F"/>
    <w:rsid w:val="00CF3E91"/>
    <w:rsid w:val="00CF3F09"/>
    <w:rsid w:val="00CF4B15"/>
    <w:rsid w:val="00CF4DE3"/>
    <w:rsid w:val="00CF5200"/>
    <w:rsid w:val="00CF5604"/>
    <w:rsid w:val="00CF65F2"/>
    <w:rsid w:val="00CF68A2"/>
    <w:rsid w:val="00CF7306"/>
    <w:rsid w:val="00CF7BC7"/>
    <w:rsid w:val="00D00B60"/>
    <w:rsid w:val="00D00BDF"/>
    <w:rsid w:val="00D0140E"/>
    <w:rsid w:val="00D018E1"/>
    <w:rsid w:val="00D03C28"/>
    <w:rsid w:val="00D04071"/>
    <w:rsid w:val="00D04ACB"/>
    <w:rsid w:val="00D04BEB"/>
    <w:rsid w:val="00D10F18"/>
    <w:rsid w:val="00D1180D"/>
    <w:rsid w:val="00D12244"/>
    <w:rsid w:val="00D12B42"/>
    <w:rsid w:val="00D1351D"/>
    <w:rsid w:val="00D13BF5"/>
    <w:rsid w:val="00D13D28"/>
    <w:rsid w:val="00D144EF"/>
    <w:rsid w:val="00D162CB"/>
    <w:rsid w:val="00D17016"/>
    <w:rsid w:val="00D209A4"/>
    <w:rsid w:val="00D212CB"/>
    <w:rsid w:val="00D220A4"/>
    <w:rsid w:val="00D220DD"/>
    <w:rsid w:val="00D22B2A"/>
    <w:rsid w:val="00D249F8"/>
    <w:rsid w:val="00D24E76"/>
    <w:rsid w:val="00D251E7"/>
    <w:rsid w:val="00D26116"/>
    <w:rsid w:val="00D26C72"/>
    <w:rsid w:val="00D27659"/>
    <w:rsid w:val="00D27EBB"/>
    <w:rsid w:val="00D30F5F"/>
    <w:rsid w:val="00D31E16"/>
    <w:rsid w:val="00D32598"/>
    <w:rsid w:val="00D33243"/>
    <w:rsid w:val="00D3424A"/>
    <w:rsid w:val="00D35D29"/>
    <w:rsid w:val="00D36798"/>
    <w:rsid w:val="00D36D1F"/>
    <w:rsid w:val="00D4059B"/>
    <w:rsid w:val="00D423EA"/>
    <w:rsid w:val="00D43228"/>
    <w:rsid w:val="00D4339D"/>
    <w:rsid w:val="00D4479F"/>
    <w:rsid w:val="00D44B45"/>
    <w:rsid w:val="00D44E80"/>
    <w:rsid w:val="00D450A7"/>
    <w:rsid w:val="00D450ED"/>
    <w:rsid w:val="00D4577F"/>
    <w:rsid w:val="00D45A7B"/>
    <w:rsid w:val="00D45F75"/>
    <w:rsid w:val="00D460D4"/>
    <w:rsid w:val="00D463C3"/>
    <w:rsid w:val="00D467B3"/>
    <w:rsid w:val="00D46B63"/>
    <w:rsid w:val="00D47056"/>
    <w:rsid w:val="00D50A33"/>
    <w:rsid w:val="00D510D5"/>
    <w:rsid w:val="00D517B5"/>
    <w:rsid w:val="00D51A96"/>
    <w:rsid w:val="00D51BD5"/>
    <w:rsid w:val="00D5322A"/>
    <w:rsid w:val="00D545B1"/>
    <w:rsid w:val="00D564B1"/>
    <w:rsid w:val="00D5652D"/>
    <w:rsid w:val="00D56E01"/>
    <w:rsid w:val="00D57C69"/>
    <w:rsid w:val="00D606A0"/>
    <w:rsid w:val="00D61CCC"/>
    <w:rsid w:val="00D6269B"/>
    <w:rsid w:val="00D630D0"/>
    <w:rsid w:val="00D64905"/>
    <w:rsid w:val="00D668CF"/>
    <w:rsid w:val="00D66D57"/>
    <w:rsid w:val="00D66F17"/>
    <w:rsid w:val="00D73D45"/>
    <w:rsid w:val="00D73F55"/>
    <w:rsid w:val="00D752CB"/>
    <w:rsid w:val="00D752FA"/>
    <w:rsid w:val="00D7545C"/>
    <w:rsid w:val="00D7597C"/>
    <w:rsid w:val="00D75B0E"/>
    <w:rsid w:val="00D75C29"/>
    <w:rsid w:val="00D7726E"/>
    <w:rsid w:val="00D77C63"/>
    <w:rsid w:val="00D80361"/>
    <w:rsid w:val="00D81191"/>
    <w:rsid w:val="00D82993"/>
    <w:rsid w:val="00D83C86"/>
    <w:rsid w:val="00D849DD"/>
    <w:rsid w:val="00D84F4D"/>
    <w:rsid w:val="00D8693A"/>
    <w:rsid w:val="00D86A96"/>
    <w:rsid w:val="00D86C50"/>
    <w:rsid w:val="00D876B4"/>
    <w:rsid w:val="00D903C7"/>
    <w:rsid w:val="00D904BF"/>
    <w:rsid w:val="00D90F4D"/>
    <w:rsid w:val="00D9127E"/>
    <w:rsid w:val="00D916B0"/>
    <w:rsid w:val="00D9357F"/>
    <w:rsid w:val="00D93B74"/>
    <w:rsid w:val="00D94032"/>
    <w:rsid w:val="00D9418A"/>
    <w:rsid w:val="00D94312"/>
    <w:rsid w:val="00D943AF"/>
    <w:rsid w:val="00D94E83"/>
    <w:rsid w:val="00D9529C"/>
    <w:rsid w:val="00D9597B"/>
    <w:rsid w:val="00D95995"/>
    <w:rsid w:val="00D95E15"/>
    <w:rsid w:val="00D95E56"/>
    <w:rsid w:val="00D96214"/>
    <w:rsid w:val="00D963F4"/>
    <w:rsid w:val="00D97416"/>
    <w:rsid w:val="00D974EB"/>
    <w:rsid w:val="00DA00BA"/>
    <w:rsid w:val="00DA1824"/>
    <w:rsid w:val="00DA1F7A"/>
    <w:rsid w:val="00DA24FB"/>
    <w:rsid w:val="00DA360E"/>
    <w:rsid w:val="00DA59C9"/>
    <w:rsid w:val="00DA5E99"/>
    <w:rsid w:val="00DA7CE8"/>
    <w:rsid w:val="00DB05E9"/>
    <w:rsid w:val="00DB1C59"/>
    <w:rsid w:val="00DB28FF"/>
    <w:rsid w:val="00DB42BE"/>
    <w:rsid w:val="00DB4670"/>
    <w:rsid w:val="00DB6762"/>
    <w:rsid w:val="00DB6814"/>
    <w:rsid w:val="00DB68DB"/>
    <w:rsid w:val="00DB6901"/>
    <w:rsid w:val="00DB6C23"/>
    <w:rsid w:val="00DC08D8"/>
    <w:rsid w:val="00DC0986"/>
    <w:rsid w:val="00DC12EE"/>
    <w:rsid w:val="00DC1EEB"/>
    <w:rsid w:val="00DC2BF5"/>
    <w:rsid w:val="00DC3243"/>
    <w:rsid w:val="00DC3FCD"/>
    <w:rsid w:val="00DC4860"/>
    <w:rsid w:val="00DC4DA0"/>
    <w:rsid w:val="00DC4DFC"/>
    <w:rsid w:val="00DC4F7E"/>
    <w:rsid w:val="00DC552D"/>
    <w:rsid w:val="00DC6745"/>
    <w:rsid w:val="00DC6F27"/>
    <w:rsid w:val="00DC7870"/>
    <w:rsid w:val="00DD01F8"/>
    <w:rsid w:val="00DD02AB"/>
    <w:rsid w:val="00DD1651"/>
    <w:rsid w:val="00DD19E3"/>
    <w:rsid w:val="00DD2120"/>
    <w:rsid w:val="00DD234F"/>
    <w:rsid w:val="00DD28A5"/>
    <w:rsid w:val="00DD4976"/>
    <w:rsid w:val="00DD4A05"/>
    <w:rsid w:val="00DD7AE4"/>
    <w:rsid w:val="00DD7BF0"/>
    <w:rsid w:val="00DE01BB"/>
    <w:rsid w:val="00DE07ED"/>
    <w:rsid w:val="00DE161B"/>
    <w:rsid w:val="00DE3D8B"/>
    <w:rsid w:val="00DE4C9B"/>
    <w:rsid w:val="00DE4F8D"/>
    <w:rsid w:val="00DE58BA"/>
    <w:rsid w:val="00DE66FF"/>
    <w:rsid w:val="00DE73CD"/>
    <w:rsid w:val="00DE7CE9"/>
    <w:rsid w:val="00DF1CAE"/>
    <w:rsid w:val="00DF2111"/>
    <w:rsid w:val="00DF23CD"/>
    <w:rsid w:val="00DF2B95"/>
    <w:rsid w:val="00DF2F12"/>
    <w:rsid w:val="00DF3636"/>
    <w:rsid w:val="00DF39EF"/>
    <w:rsid w:val="00DF3DCB"/>
    <w:rsid w:val="00DF4AED"/>
    <w:rsid w:val="00DF4CF9"/>
    <w:rsid w:val="00DF59DA"/>
    <w:rsid w:val="00DF722A"/>
    <w:rsid w:val="00DF7232"/>
    <w:rsid w:val="00DF7DC0"/>
    <w:rsid w:val="00E005A3"/>
    <w:rsid w:val="00E022D5"/>
    <w:rsid w:val="00E023B2"/>
    <w:rsid w:val="00E02645"/>
    <w:rsid w:val="00E02A25"/>
    <w:rsid w:val="00E03B48"/>
    <w:rsid w:val="00E03B61"/>
    <w:rsid w:val="00E041A9"/>
    <w:rsid w:val="00E04B6F"/>
    <w:rsid w:val="00E05AD2"/>
    <w:rsid w:val="00E0616B"/>
    <w:rsid w:val="00E077C4"/>
    <w:rsid w:val="00E10B54"/>
    <w:rsid w:val="00E114A8"/>
    <w:rsid w:val="00E12AA6"/>
    <w:rsid w:val="00E12B76"/>
    <w:rsid w:val="00E12E9F"/>
    <w:rsid w:val="00E14549"/>
    <w:rsid w:val="00E15397"/>
    <w:rsid w:val="00E153C2"/>
    <w:rsid w:val="00E1639D"/>
    <w:rsid w:val="00E16567"/>
    <w:rsid w:val="00E17B9C"/>
    <w:rsid w:val="00E2010A"/>
    <w:rsid w:val="00E2046F"/>
    <w:rsid w:val="00E2278D"/>
    <w:rsid w:val="00E2330C"/>
    <w:rsid w:val="00E23A29"/>
    <w:rsid w:val="00E23A85"/>
    <w:rsid w:val="00E247E2"/>
    <w:rsid w:val="00E27F31"/>
    <w:rsid w:val="00E3076E"/>
    <w:rsid w:val="00E33644"/>
    <w:rsid w:val="00E366E8"/>
    <w:rsid w:val="00E375B0"/>
    <w:rsid w:val="00E37BE6"/>
    <w:rsid w:val="00E37CD0"/>
    <w:rsid w:val="00E37E79"/>
    <w:rsid w:val="00E4114F"/>
    <w:rsid w:val="00E43531"/>
    <w:rsid w:val="00E435C0"/>
    <w:rsid w:val="00E45555"/>
    <w:rsid w:val="00E462FD"/>
    <w:rsid w:val="00E507B1"/>
    <w:rsid w:val="00E508F2"/>
    <w:rsid w:val="00E51DD0"/>
    <w:rsid w:val="00E520F6"/>
    <w:rsid w:val="00E54EC8"/>
    <w:rsid w:val="00E5583C"/>
    <w:rsid w:val="00E5722E"/>
    <w:rsid w:val="00E610C6"/>
    <w:rsid w:val="00E651FD"/>
    <w:rsid w:val="00E65719"/>
    <w:rsid w:val="00E65BA6"/>
    <w:rsid w:val="00E66393"/>
    <w:rsid w:val="00E667BF"/>
    <w:rsid w:val="00E67887"/>
    <w:rsid w:val="00E703C2"/>
    <w:rsid w:val="00E70D05"/>
    <w:rsid w:val="00E719CD"/>
    <w:rsid w:val="00E72D46"/>
    <w:rsid w:val="00E72F2F"/>
    <w:rsid w:val="00E739B1"/>
    <w:rsid w:val="00E73C20"/>
    <w:rsid w:val="00E740AF"/>
    <w:rsid w:val="00E74383"/>
    <w:rsid w:val="00E758AA"/>
    <w:rsid w:val="00E758FB"/>
    <w:rsid w:val="00E75922"/>
    <w:rsid w:val="00E75A81"/>
    <w:rsid w:val="00E802AC"/>
    <w:rsid w:val="00E81208"/>
    <w:rsid w:val="00E818E9"/>
    <w:rsid w:val="00E81AFE"/>
    <w:rsid w:val="00E82376"/>
    <w:rsid w:val="00E831F6"/>
    <w:rsid w:val="00E83294"/>
    <w:rsid w:val="00E848F4"/>
    <w:rsid w:val="00E854BE"/>
    <w:rsid w:val="00E85A34"/>
    <w:rsid w:val="00E85A43"/>
    <w:rsid w:val="00E85EB3"/>
    <w:rsid w:val="00E86FAC"/>
    <w:rsid w:val="00E87867"/>
    <w:rsid w:val="00E878BE"/>
    <w:rsid w:val="00E87A25"/>
    <w:rsid w:val="00E9084F"/>
    <w:rsid w:val="00E90F4B"/>
    <w:rsid w:val="00E93488"/>
    <w:rsid w:val="00E93924"/>
    <w:rsid w:val="00E94257"/>
    <w:rsid w:val="00E94449"/>
    <w:rsid w:val="00E9495B"/>
    <w:rsid w:val="00E955B5"/>
    <w:rsid w:val="00E9575F"/>
    <w:rsid w:val="00E95B09"/>
    <w:rsid w:val="00E95B31"/>
    <w:rsid w:val="00E96B1F"/>
    <w:rsid w:val="00E979B1"/>
    <w:rsid w:val="00EA05C4"/>
    <w:rsid w:val="00EA0EDF"/>
    <w:rsid w:val="00EA16F3"/>
    <w:rsid w:val="00EA1E1A"/>
    <w:rsid w:val="00EA2117"/>
    <w:rsid w:val="00EA22DA"/>
    <w:rsid w:val="00EA50BC"/>
    <w:rsid w:val="00EA7509"/>
    <w:rsid w:val="00EA75D2"/>
    <w:rsid w:val="00EA798E"/>
    <w:rsid w:val="00EB087A"/>
    <w:rsid w:val="00EB0ADF"/>
    <w:rsid w:val="00EB119F"/>
    <w:rsid w:val="00EB1511"/>
    <w:rsid w:val="00EB1966"/>
    <w:rsid w:val="00EB1F3E"/>
    <w:rsid w:val="00EB21C4"/>
    <w:rsid w:val="00EB27D8"/>
    <w:rsid w:val="00EB34CD"/>
    <w:rsid w:val="00EB38C4"/>
    <w:rsid w:val="00EB5906"/>
    <w:rsid w:val="00EB6AB6"/>
    <w:rsid w:val="00EC0F97"/>
    <w:rsid w:val="00EC1E4A"/>
    <w:rsid w:val="00EC2255"/>
    <w:rsid w:val="00EC272C"/>
    <w:rsid w:val="00EC2D41"/>
    <w:rsid w:val="00EC2DA6"/>
    <w:rsid w:val="00EC3826"/>
    <w:rsid w:val="00EC4A65"/>
    <w:rsid w:val="00EC535D"/>
    <w:rsid w:val="00EC53F7"/>
    <w:rsid w:val="00EC5D42"/>
    <w:rsid w:val="00ED032B"/>
    <w:rsid w:val="00ED06A5"/>
    <w:rsid w:val="00ED0913"/>
    <w:rsid w:val="00ED1CE7"/>
    <w:rsid w:val="00ED2111"/>
    <w:rsid w:val="00ED32CB"/>
    <w:rsid w:val="00ED32DE"/>
    <w:rsid w:val="00ED4023"/>
    <w:rsid w:val="00ED4A1A"/>
    <w:rsid w:val="00ED4D40"/>
    <w:rsid w:val="00ED5DE7"/>
    <w:rsid w:val="00ED6145"/>
    <w:rsid w:val="00ED63E1"/>
    <w:rsid w:val="00ED740C"/>
    <w:rsid w:val="00EE0FDD"/>
    <w:rsid w:val="00EE1419"/>
    <w:rsid w:val="00EE18C5"/>
    <w:rsid w:val="00EE1CD8"/>
    <w:rsid w:val="00EE200C"/>
    <w:rsid w:val="00EE3510"/>
    <w:rsid w:val="00EE443B"/>
    <w:rsid w:val="00EE44DB"/>
    <w:rsid w:val="00EE4E41"/>
    <w:rsid w:val="00EE4FDA"/>
    <w:rsid w:val="00EE548D"/>
    <w:rsid w:val="00EE649D"/>
    <w:rsid w:val="00EE7385"/>
    <w:rsid w:val="00EE7D86"/>
    <w:rsid w:val="00EF0509"/>
    <w:rsid w:val="00EF2C4F"/>
    <w:rsid w:val="00EF3347"/>
    <w:rsid w:val="00EF3C8C"/>
    <w:rsid w:val="00EF3F39"/>
    <w:rsid w:val="00EF43D8"/>
    <w:rsid w:val="00EF4510"/>
    <w:rsid w:val="00EF4B08"/>
    <w:rsid w:val="00EF4B99"/>
    <w:rsid w:val="00EF55B3"/>
    <w:rsid w:val="00EF77C9"/>
    <w:rsid w:val="00EF7E06"/>
    <w:rsid w:val="00F001C7"/>
    <w:rsid w:val="00F00796"/>
    <w:rsid w:val="00F023A2"/>
    <w:rsid w:val="00F02ED6"/>
    <w:rsid w:val="00F04357"/>
    <w:rsid w:val="00F04B75"/>
    <w:rsid w:val="00F04C3D"/>
    <w:rsid w:val="00F04FAF"/>
    <w:rsid w:val="00F05E18"/>
    <w:rsid w:val="00F068F1"/>
    <w:rsid w:val="00F070F9"/>
    <w:rsid w:val="00F07356"/>
    <w:rsid w:val="00F1058C"/>
    <w:rsid w:val="00F10E53"/>
    <w:rsid w:val="00F11763"/>
    <w:rsid w:val="00F130A7"/>
    <w:rsid w:val="00F13293"/>
    <w:rsid w:val="00F13FFC"/>
    <w:rsid w:val="00F143AF"/>
    <w:rsid w:val="00F1566E"/>
    <w:rsid w:val="00F15C19"/>
    <w:rsid w:val="00F16220"/>
    <w:rsid w:val="00F16DAC"/>
    <w:rsid w:val="00F16E5E"/>
    <w:rsid w:val="00F204DE"/>
    <w:rsid w:val="00F211D6"/>
    <w:rsid w:val="00F21200"/>
    <w:rsid w:val="00F22D44"/>
    <w:rsid w:val="00F2301A"/>
    <w:rsid w:val="00F23F98"/>
    <w:rsid w:val="00F259D4"/>
    <w:rsid w:val="00F302D3"/>
    <w:rsid w:val="00F3168D"/>
    <w:rsid w:val="00F32600"/>
    <w:rsid w:val="00F3355E"/>
    <w:rsid w:val="00F3445F"/>
    <w:rsid w:val="00F3670F"/>
    <w:rsid w:val="00F37EAC"/>
    <w:rsid w:val="00F40268"/>
    <w:rsid w:val="00F42519"/>
    <w:rsid w:val="00F42D2F"/>
    <w:rsid w:val="00F4410A"/>
    <w:rsid w:val="00F4450E"/>
    <w:rsid w:val="00F458D5"/>
    <w:rsid w:val="00F46551"/>
    <w:rsid w:val="00F468DF"/>
    <w:rsid w:val="00F46C1F"/>
    <w:rsid w:val="00F46C94"/>
    <w:rsid w:val="00F46F9A"/>
    <w:rsid w:val="00F47537"/>
    <w:rsid w:val="00F47C9E"/>
    <w:rsid w:val="00F50B44"/>
    <w:rsid w:val="00F50CE8"/>
    <w:rsid w:val="00F50FAC"/>
    <w:rsid w:val="00F5257F"/>
    <w:rsid w:val="00F537BB"/>
    <w:rsid w:val="00F53DB8"/>
    <w:rsid w:val="00F53FC6"/>
    <w:rsid w:val="00F54A8F"/>
    <w:rsid w:val="00F55A66"/>
    <w:rsid w:val="00F56813"/>
    <w:rsid w:val="00F56948"/>
    <w:rsid w:val="00F57F8F"/>
    <w:rsid w:val="00F61ADC"/>
    <w:rsid w:val="00F624C9"/>
    <w:rsid w:val="00F64EE4"/>
    <w:rsid w:val="00F65378"/>
    <w:rsid w:val="00F65699"/>
    <w:rsid w:val="00F67577"/>
    <w:rsid w:val="00F67AA5"/>
    <w:rsid w:val="00F71683"/>
    <w:rsid w:val="00F71AE6"/>
    <w:rsid w:val="00F71CB0"/>
    <w:rsid w:val="00F71F5D"/>
    <w:rsid w:val="00F725B7"/>
    <w:rsid w:val="00F738D5"/>
    <w:rsid w:val="00F77280"/>
    <w:rsid w:val="00F803BB"/>
    <w:rsid w:val="00F81C80"/>
    <w:rsid w:val="00F825EE"/>
    <w:rsid w:val="00F828DE"/>
    <w:rsid w:val="00F833A8"/>
    <w:rsid w:val="00F84994"/>
    <w:rsid w:val="00F84C7B"/>
    <w:rsid w:val="00F84F30"/>
    <w:rsid w:val="00F85DF3"/>
    <w:rsid w:val="00F85F1C"/>
    <w:rsid w:val="00F879F2"/>
    <w:rsid w:val="00F919F5"/>
    <w:rsid w:val="00F91F18"/>
    <w:rsid w:val="00F925CD"/>
    <w:rsid w:val="00F92A68"/>
    <w:rsid w:val="00F9309F"/>
    <w:rsid w:val="00F93543"/>
    <w:rsid w:val="00F9372D"/>
    <w:rsid w:val="00F94514"/>
    <w:rsid w:val="00F94918"/>
    <w:rsid w:val="00F951DA"/>
    <w:rsid w:val="00FA060D"/>
    <w:rsid w:val="00FA183E"/>
    <w:rsid w:val="00FA19E9"/>
    <w:rsid w:val="00FA1FF0"/>
    <w:rsid w:val="00FA340F"/>
    <w:rsid w:val="00FA3BE9"/>
    <w:rsid w:val="00FA3C22"/>
    <w:rsid w:val="00FA44E2"/>
    <w:rsid w:val="00FB0A20"/>
    <w:rsid w:val="00FB2B86"/>
    <w:rsid w:val="00FB39C7"/>
    <w:rsid w:val="00FB4C19"/>
    <w:rsid w:val="00FB5D5B"/>
    <w:rsid w:val="00FB6869"/>
    <w:rsid w:val="00FB7E1D"/>
    <w:rsid w:val="00FC0351"/>
    <w:rsid w:val="00FC262B"/>
    <w:rsid w:val="00FC365D"/>
    <w:rsid w:val="00FC3C51"/>
    <w:rsid w:val="00FC3F7B"/>
    <w:rsid w:val="00FC5FDD"/>
    <w:rsid w:val="00FC7E76"/>
    <w:rsid w:val="00FD03A2"/>
    <w:rsid w:val="00FD0468"/>
    <w:rsid w:val="00FD25E0"/>
    <w:rsid w:val="00FD25E9"/>
    <w:rsid w:val="00FD3C95"/>
    <w:rsid w:val="00FD4EE3"/>
    <w:rsid w:val="00FD6524"/>
    <w:rsid w:val="00FD66CA"/>
    <w:rsid w:val="00FE1F31"/>
    <w:rsid w:val="00FE2964"/>
    <w:rsid w:val="00FE2D05"/>
    <w:rsid w:val="00FE30D0"/>
    <w:rsid w:val="00FE3A97"/>
    <w:rsid w:val="00FE3D19"/>
    <w:rsid w:val="00FE5145"/>
    <w:rsid w:val="00FE61F1"/>
    <w:rsid w:val="00FE7BDB"/>
    <w:rsid w:val="00FE7F3E"/>
    <w:rsid w:val="00FF0DAC"/>
    <w:rsid w:val="00FF1BE1"/>
    <w:rsid w:val="00FF220F"/>
    <w:rsid w:val="00FF252B"/>
    <w:rsid w:val="00FF2D0A"/>
    <w:rsid w:val="00FF30CE"/>
    <w:rsid w:val="00FF32A1"/>
    <w:rsid w:val="00FF3A23"/>
    <w:rsid w:val="00FF5C2E"/>
    <w:rsid w:val="00FF6ACA"/>
    <w:rsid w:val="00FF7679"/>
    <w:rsid w:val="00FF7C1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81C"/>
    <w:rPr>
      <w:sz w:val="20"/>
      <w:szCs w:val="20"/>
    </w:rPr>
  </w:style>
  <w:style w:type="paragraph" w:styleId="Heading1">
    <w:name w:val="heading 1"/>
    <w:basedOn w:val="Normal"/>
    <w:next w:val="Normal"/>
    <w:link w:val="Heading1Char"/>
    <w:uiPriority w:val="99"/>
    <w:qFormat/>
    <w:rsid w:val="00B87D6E"/>
    <w:pPr>
      <w:keepNext/>
      <w:jc w:val="right"/>
      <w:outlineLvl w:val="0"/>
    </w:pPr>
    <w:rPr>
      <w:sz w:val="24"/>
      <w:szCs w:val="24"/>
    </w:rPr>
  </w:style>
  <w:style w:type="paragraph" w:styleId="Heading2">
    <w:name w:val="heading 2"/>
    <w:basedOn w:val="Normal"/>
    <w:next w:val="Normal"/>
    <w:link w:val="Heading2Char"/>
    <w:uiPriority w:val="99"/>
    <w:qFormat/>
    <w:rsid w:val="00B87D6E"/>
    <w:pPr>
      <w:keepNext/>
      <w:outlineLvl w:val="1"/>
    </w:pPr>
    <w:rPr>
      <w:b/>
      <w:bCs/>
      <w:sz w:val="24"/>
      <w:szCs w:val="24"/>
    </w:rPr>
  </w:style>
  <w:style w:type="paragraph" w:styleId="Heading3">
    <w:name w:val="heading 3"/>
    <w:basedOn w:val="Normal"/>
    <w:next w:val="Normal"/>
    <w:link w:val="Heading3Char"/>
    <w:uiPriority w:val="99"/>
    <w:qFormat/>
    <w:rsid w:val="00B87D6E"/>
    <w:pPr>
      <w:keepNext/>
      <w:jc w:val="center"/>
      <w:outlineLvl w:val="2"/>
    </w:pPr>
    <w:rPr>
      <w:b/>
      <w:bCs/>
      <w:sz w:val="28"/>
      <w:szCs w:val="28"/>
    </w:rPr>
  </w:style>
  <w:style w:type="paragraph" w:styleId="Heading4">
    <w:name w:val="heading 4"/>
    <w:basedOn w:val="Normal"/>
    <w:next w:val="Normal"/>
    <w:link w:val="Heading4Char"/>
    <w:uiPriority w:val="99"/>
    <w:qFormat/>
    <w:rsid w:val="00B87D6E"/>
    <w:pPr>
      <w:keepNext/>
      <w:jc w:val="center"/>
      <w:outlineLvl w:val="3"/>
    </w:pPr>
    <w:rPr>
      <w:b/>
      <w:bCs/>
      <w:sz w:val="24"/>
      <w:szCs w:val="24"/>
    </w:rPr>
  </w:style>
  <w:style w:type="paragraph" w:styleId="Heading5">
    <w:name w:val="heading 5"/>
    <w:basedOn w:val="Normal"/>
    <w:next w:val="Normal"/>
    <w:link w:val="Heading5Char"/>
    <w:uiPriority w:val="99"/>
    <w:qFormat/>
    <w:rsid w:val="00B87D6E"/>
    <w:pPr>
      <w:keepNext/>
      <w:jc w:val="both"/>
      <w:outlineLvl w:val="4"/>
    </w:pPr>
    <w:rPr>
      <w:sz w:val="28"/>
      <w:szCs w:val="28"/>
    </w:rPr>
  </w:style>
  <w:style w:type="paragraph" w:styleId="Heading6">
    <w:name w:val="heading 6"/>
    <w:basedOn w:val="Normal"/>
    <w:next w:val="Normal"/>
    <w:link w:val="Heading6Char"/>
    <w:uiPriority w:val="99"/>
    <w:qFormat/>
    <w:rsid w:val="00B87D6E"/>
    <w:pPr>
      <w:keepNext/>
      <w:jc w:val="right"/>
      <w:outlineLvl w:val="5"/>
    </w:pPr>
    <w:rPr>
      <w:b/>
      <w:bCs/>
      <w:sz w:val="24"/>
      <w:szCs w:val="24"/>
    </w:rPr>
  </w:style>
  <w:style w:type="paragraph" w:styleId="Heading7">
    <w:name w:val="heading 7"/>
    <w:basedOn w:val="Normal"/>
    <w:next w:val="Normal"/>
    <w:link w:val="Heading7Char"/>
    <w:uiPriority w:val="99"/>
    <w:qFormat/>
    <w:rsid w:val="00B87D6E"/>
    <w:pPr>
      <w:keepNext/>
      <w:ind w:left="3969"/>
      <w:outlineLvl w:val="6"/>
    </w:pPr>
    <w:rPr>
      <w:b/>
      <w:bCs/>
      <w:sz w:val="28"/>
      <w:szCs w:val="28"/>
    </w:rPr>
  </w:style>
  <w:style w:type="paragraph" w:styleId="Heading8">
    <w:name w:val="heading 8"/>
    <w:basedOn w:val="Normal"/>
    <w:next w:val="Normal"/>
    <w:link w:val="Heading8Char"/>
    <w:uiPriority w:val="99"/>
    <w:qFormat/>
    <w:rsid w:val="00B87D6E"/>
    <w:pPr>
      <w:keepNext/>
      <w:ind w:left="4820" w:right="-738"/>
      <w:outlineLvl w:val="7"/>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6FC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96FC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96FC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96FC4"/>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396FC4"/>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396FC4"/>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396FC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396FC4"/>
    <w:rPr>
      <w:rFonts w:asciiTheme="minorHAnsi" w:eastAsiaTheme="minorEastAsia" w:hAnsiTheme="minorHAnsi" w:cstheme="minorBidi"/>
      <w:i/>
      <w:iCs/>
      <w:sz w:val="24"/>
      <w:szCs w:val="24"/>
    </w:rPr>
  </w:style>
  <w:style w:type="paragraph" w:styleId="BodyText">
    <w:name w:val="Body Text"/>
    <w:basedOn w:val="Normal"/>
    <w:link w:val="BodyTextChar"/>
    <w:uiPriority w:val="99"/>
    <w:rsid w:val="00B87D6E"/>
    <w:pPr>
      <w:jc w:val="both"/>
    </w:pPr>
    <w:rPr>
      <w:sz w:val="28"/>
      <w:szCs w:val="28"/>
    </w:rPr>
  </w:style>
  <w:style w:type="character" w:customStyle="1" w:styleId="BodyTextChar">
    <w:name w:val="Body Text Char"/>
    <w:basedOn w:val="DefaultParagraphFont"/>
    <w:link w:val="BodyText"/>
    <w:uiPriority w:val="99"/>
    <w:semiHidden/>
    <w:rsid w:val="00396FC4"/>
    <w:rPr>
      <w:sz w:val="20"/>
      <w:szCs w:val="20"/>
    </w:rPr>
  </w:style>
  <w:style w:type="paragraph" w:styleId="BodyTextIndent">
    <w:name w:val="Body Text Indent"/>
    <w:basedOn w:val="Normal"/>
    <w:link w:val="BodyTextIndentChar"/>
    <w:uiPriority w:val="99"/>
    <w:rsid w:val="00B87D6E"/>
    <w:pPr>
      <w:ind w:firstLine="709"/>
      <w:jc w:val="both"/>
    </w:pPr>
    <w:rPr>
      <w:b/>
      <w:bCs/>
      <w:sz w:val="24"/>
      <w:szCs w:val="24"/>
    </w:rPr>
  </w:style>
  <w:style w:type="character" w:customStyle="1" w:styleId="BodyTextIndentChar">
    <w:name w:val="Body Text Indent Char"/>
    <w:basedOn w:val="DefaultParagraphFont"/>
    <w:link w:val="BodyTextIndent"/>
    <w:uiPriority w:val="99"/>
    <w:semiHidden/>
    <w:rsid w:val="00396FC4"/>
    <w:rPr>
      <w:sz w:val="20"/>
      <w:szCs w:val="20"/>
    </w:rPr>
  </w:style>
  <w:style w:type="paragraph" w:styleId="BlockText">
    <w:name w:val="Block Text"/>
    <w:basedOn w:val="Normal"/>
    <w:uiPriority w:val="99"/>
    <w:rsid w:val="00B87D6E"/>
    <w:pPr>
      <w:ind w:left="3969" w:right="-738" w:firstLine="851"/>
    </w:pPr>
    <w:rPr>
      <w:b/>
      <w:bCs/>
      <w:sz w:val="28"/>
      <w:szCs w:val="28"/>
    </w:rPr>
  </w:style>
  <w:style w:type="paragraph" w:styleId="BodyTextIndent2">
    <w:name w:val="Body Text Indent 2"/>
    <w:basedOn w:val="Normal"/>
    <w:link w:val="BodyTextIndent2Char"/>
    <w:uiPriority w:val="99"/>
    <w:rsid w:val="00B87D6E"/>
    <w:pPr>
      <w:ind w:left="4395"/>
    </w:pPr>
    <w:rPr>
      <w:b/>
      <w:bCs/>
      <w:sz w:val="28"/>
      <w:szCs w:val="28"/>
    </w:rPr>
  </w:style>
  <w:style w:type="character" w:customStyle="1" w:styleId="BodyTextIndent2Char">
    <w:name w:val="Body Text Indent 2 Char"/>
    <w:basedOn w:val="DefaultParagraphFont"/>
    <w:link w:val="BodyTextIndent2"/>
    <w:uiPriority w:val="99"/>
    <w:semiHidden/>
    <w:rsid w:val="00396FC4"/>
    <w:rPr>
      <w:sz w:val="20"/>
      <w:szCs w:val="20"/>
    </w:rPr>
  </w:style>
  <w:style w:type="paragraph" w:styleId="BodyText2">
    <w:name w:val="Body Text 2"/>
    <w:basedOn w:val="Normal"/>
    <w:link w:val="BodyText2Char"/>
    <w:uiPriority w:val="99"/>
    <w:rsid w:val="00B87D6E"/>
    <w:pPr>
      <w:ind w:right="-286"/>
      <w:jc w:val="both"/>
    </w:pPr>
    <w:rPr>
      <w:b/>
      <w:bCs/>
      <w:sz w:val="28"/>
      <w:szCs w:val="28"/>
    </w:rPr>
  </w:style>
  <w:style w:type="character" w:customStyle="1" w:styleId="BodyText2Char">
    <w:name w:val="Body Text 2 Char"/>
    <w:basedOn w:val="DefaultParagraphFont"/>
    <w:link w:val="BodyText2"/>
    <w:uiPriority w:val="99"/>
    <w:semiHidden/>
    <w:rsid w:val="00396FC4"/>
    <w:rPr>
      <w:sz w:val="20"/>
      <w:szCs w:val="20"/>
    </w:rPr>
  </w:style>
  <w:style w:type="paragraph" w:styleId="BalloonText">
    <w:name w:val="Balloon Text"/>
    <w:basedOn w:val="Normal"/>
    <w:link w:val="BalloonTextChar"/>
    <w:uiPriority w:val="99"/>
    <w:semiHidden/>
    <w:rsid w:val="00B87D6E"/>
    <w:rPr>
      <w:rFonts w:ascii="Tahoma" w:hAnsi="Tahoma" w:cs="Tahoma"/>
      <w:sz w:val="16"/>
      <w:szCs w:val="16"/>
    </w:rPr>
  </w:style>
  <w:style w:type="character" w:customStyle="1" w:styleId="BalloonTextChar">
    <w:name w:val="Balloon Text Char"/>
    <w:basedOn w:val="DefaultParagraphFont"/>
    <w:link w:val="BalloonText"/>
    <w:uiPriority w:val="99"/>
    <w:semiHidden/>
    <w:rsid w:val="00396FC4"/>
    <w:rPr>
      <w:sz w:val="0"/>
      <w:szCs w:val="0"/>
    </w:rPr>
  </w:style>
  <w:style w:type="paragraph" w:styleId="ListParagraph">
    <w:name w:val="List Paragraph"/>
    <w:basedOn w:val="Normal"/>
    <w:uiPriority w:val="99"/>
    <w:qFormat/>
    <w:rsid w:val="006D5A1F"/>
    <w:pPr>
      <w:spacing w:after="200" w:line="276" w:lineRule="auto"/>
      <w:ind w:left="720"/>
    </w:pPr>
    <w:rPr>
      <w:rFonts w:ascii="Calibri" w:hAnsi="Calibri" w:cs="Calibri"/>
      <w:sz w:val="22"/>
      <w:szCs w:val="22"/>
      <w:lang w:eastAsia="en-US"/>
    </w:rPr>
  </w:style>
  <w:style w:type="paragraph" w:customStyle="1" w:styleId="ConsPlusNormal">
    <w:name w:val="ConsPlusNormal"/>
    <w:link w:val="ConsPlusNormal0"/>
    <w:uiPriority w:val="99"/>
    <w:rsid w:val="00836E84"/>
    <w:pPr>
      <w:autoSpaceDE w:val="0"/>
      <w:autoSpaceDN w:val="0"/>
      <w:adjustRightInd w:val="0"/>
    </w:pPr>
    <w:rPr>
      <w:rFonts w:ascii="Arial" w:hAnsi="Arial" w:cs="Arial"/>
      <w:sz w:val="20"/>
      <w:szCs w:val="20"/>
    </w:rPr>
  </w:style>
  <w:style w:type="character" w:customStyle="1" w:styleId="ConsPlusNormal0">
    <w:name w:val="ConsPlusNormal Знак"/>
    <w:link w:val="ConsPlusNormal"/>
    <w:uiPriority w:val="99"/>
    <w:locked/>
    <w:rsid w:val="008D3F86"/>
    <w:rPr>
      <w:rFonts w:ascii="Arial" w:hAnsi="Arial" w:cs="Arial"/>
      <w:lang w:val="ru-RU" w:eastAsia="ru-RU"/>
    </w:rPr>
  </w:style>
  <w:style w:type="paragraph" w:styleId="Header">
    <w:name w:val="header"/>
    <w:basedOn w:val="Normal"/>
    <w:link w:val="HeaderChar"/>
    <w:uiPriority w:val="99"/>
    <w:rsid w:val="00DF2111"/>
    <w:pPr>
      <w:tabs>
        <w:tab w:val="center" w:pos="4677"/>
        <w:tab w:val="right" w:pos="9355"/>
      </w:tabs>
    </w:pPr>
  </w:style>
  <w:style w:type="character" w:customStyle="1" w:styleId="HeaderChar">
    <w:name w:val="Header Char"/>
    <w:basedOn w:val="DefaultParagraphFont"/>
    <w:link w:val="Header"/>
    <w:uiPriority w:val="99"/>
    <w:semiHidden/>
    <w:rsid w:val="00396FC4"/>
    <w:rPr>
      <w:sz w:val="20"/>
      <w:szCs w:val="20"/>
    </w:rPr>
  </w:style>
  <w:style w:type="character" w:styleId="PageNumber">
    <w:name w:val="page number"/>
    <w:basedOn w:val="DefaultParagraphFont"/>
    <w:uiPriority w:val="99"/>
    <w:rsid w:val="00DF2111"/>
  </w:style>
  <w:style w:type="paragraph" w:customStyle="1" w:styleId="21">
    <w:name w:val="Основной текст 21"/>
    <w:basedOn w:val="Normal"/>
    <w:uiPriority w:val="99"/>
    <w:rsid w:val="000165CA"/>
    <w:pPr>
      <w:suppressAutoHyphens/>
      <w:ind w:firstLine="567"/>
      <w:jc w:val="both"/>
    </w:pPr>
    <w:rPr>
      <w:rFonts w:ascii="Arial" w:hAnsi="Arial" w:cs="Arial"/>
      <w:sz w:val="24"/>
      <w:szCs w:val="24"/>
      <w:lang w:eastAsia="ar-SA"/>
    </w:rPr>
  </w:style>
  <w:style w:type="character" w:styleId="Hyperlink">
    <w:name w:val="Hyperlink"/>
    <w:basedOn w:val="DefaultParagraphFont"/>
    <w:uiPriority w:val="99"/>
    <w:rsid w:val="0063397F"/>
    <w:rPr>
      <w:color w:val="0000FF"/>
      <w:u w:val="single"/>
    </w:rPr>
  </w:style>
  <w:style w:type="paragraph" w:styleId="Title">
    <w:name w:val="Title"/>
    <w:basedOn w:val="Normal"/>
    <w:link w:val="TitleChar"/>
    <w:uiPriority w:val="99"/>
    <w:qFormat/>
    <w:rsid w:val="00AC0098"/>
    <w:pPr>
      <w:keepLines/>
      <w:widowControl w:val="0"/>
      <w:ind w:firstLine="567"/>
      <w:jc w:val="center"/>
    </w:pPr>
    <w:rPr>
      <w:rFonts w:ascii="Arial" w:hAnsi="Arial" w:cs="Arial"/>
      <w:b/>
      <w:bCs/>
      <w:kern w:val="2"/>
      <w:sz w:val="28"/>
      <w:szCs w:val="28"/>
    </w:rPr>
  </w:style>
  <w:style w:type="character" w:customStyle="1" w:styleId="TitleChar">
    <w:name w:val="Title Char"/>
    <w:basedOn w:val="DefaultParagraphFont"/>
    <w:link w:val="Title"/>
    <w:uiPriority w:val="10"/>
    <w:rsid w:val="00396FC4"/>
    <w:rPr>
      <w:rFonts w:asciiTheme="majorHAnsi" w:eastAsiaTheme="majorEastAsia" w:hAnsiTheme="majorHAnsi" w:cstheme="majorBidi"/>
      <w:b/>
      <w:bCs/>
      <w:kern w:val="28"/>
      <w:sz w:val="32"/>
      <w:szCs w:val="32"/>
    </w:rPr>
  </w:style>
  <w:style w:type="paragraph" w:customStyle="1" w:styleId="13">
    <w:name w:val="Обычный +13 пт"/>
    <w:basedOn w:val="Normal"/>
    <w:link w:val="130"/>
    <w:uiPriority w:val="99"/>
    <w:rsid w:val="002070DB"/>
    <w:pPr>
      <w:ind w:firstLine="567"/>
      <w:jc w:val="both"/>
    </w:pPr>
    <w:rPr>
      <w:rFonts w:ascii="Arial" w:hAnsi="Arial" w:cs="Arial"/>
      <w:sz w:val="18"/>
      <w:szCs w:val="18"/>
    </w:rPr>
  </w:style>
  <w:style w:type="character" w:customStyle="1" w:styleId="130">
    <w:name w:val="Обычный +13 пт Знак"/>
    <w:link w:val="13"/>
    <w:uiPriority w:val="99"/>
    <w:locked/>
    <w:rsid w:val="002070DB"/>
    <w:rPr>
      <w:rFonts w:ascii="Arial" w:hAnsi="Arial" w:cs="Arial"/>
      <w:sz w:val="18"/>
      <w:szCs w:val="18"/>
      <w:lang w:val="ru-RU" w:eastAsia="ru-RU"/>
    </w:rPr>
  </w:style>
  <w:style w:type="paragraph" w:customStyle="1" w:styleId="text">
    <w:name w:val="text"/>
    <w:basedOn w:val="Normal"/>
    <w:uiPriority w:val="99"/>
    <w:rsid w:val="002070DB"/>
    <w:pPr>
      <w:ind w:firstLine="567"/>
      <w:jc w:val="both"/>
    </w:pPr>
    <w:rPr>
      <w:rFonts w:ascii="Arial" w:hAnsi="Arial" w:cs="Arial"/>
      <w:sz w:val="24"/>
      <w:szCs w:val="24"/>
    </w:rPr>
  </w:style>
  <w:style w:type="paragraph" w:customStyle="1" w:styleId="Style8">
    <w:name w:val="Style8"/>
    <w:basedOn w:val="Normal"/>
    <w:uiPriority w:val="99"/>
    <w:rsid w:val="00F47C9E"/>
    <w:pPr>
      <w:widowControl w:val="0"/>
      <w:autoSpaceDE w:val="0"/>
      <w:autoSpaceDN w:val="0"/>
      <w:adjustRightInd w:val="0"/>
      <w:spacing w:line="322" w:lineRule="exact"/>
      <w:ind w:firstLine="696"/>
      <w:jc w:val="both"/>
    </w:pPr>
    <w:rPr>
      <w:sz w:val="24"/>
      <w:szCs w:val="24"/>
    </w:rPr>
  </w:style>
  <w:style w:type="character" w:customStyle="1" w:styleId="FontStyle15">
    <w:name w:val="Font Style15"/>
    <w:uiPriority w:val="99"/>
    <w:rsid w:val="00F47C9E"/>
    <w:rPr>
      <w:rFonts w:ascii="Times New Roman" w:hAnsi="Times New Roman" w:cs="Times New Roman"/>
      <w:color w:val="000000"/>
      <w:sz w:val="26"/>
      <w:szCs w:val="26"/>
    </w:rPr>
  </w:style>
  <w:style w:type="paragraph" w:customStyle="1" w:styleId="ConsPlusTitle">
    <w:name w:val="ConsPlusTitle"/>
    <w:uiPriority w:val="99"/>
    <w:rsid w:val="00B62D78"/>
    <w:pPr>
      <w:widowControl w:val="0"/>
      <w:suppressAutoHyphens/>
      <w:autoSpaceDE w:val="0"/>
    </w:pPr>
    <w:rPr>
      <w:rFonts w:ascii="Arial" w:hAnsi="Arial" w:cs="Arial"/>
      <w:b/>
      <w:bCs/>
      <w:sz w:val="20"/>
      <w:szCs w:val="20"/>
      <w:lang w:eastAsia="ar-SA"/>
    </w:rPr>
  </w:style>
  <w:style w:type="character" w:customStyle="1" w:styleId="s11">
    <w:name w:val="s11"/>
    <w:uiPriority w:val="99"/>
    <w:rsid w:val="00596B3F"/>
    <w:rPr>
      <w:color w:val="000000"/>
    </w:rPr>
  </w:style>
  <w:style w:type="character" w:customStyle="1" w:styleId="snippetequal">
    <w:name w:val="snippet_equal"/>
    <w:basedOn w:val="DefaultParagraphFont"/>
    <w:uiPriority w:val="99"/>
    <w:rsid w:val="00AC1C8D"/>
  </w:style>
  <w:style w:type="character" w:customStyle="1" w:styleId="blk">
    <w:name w:val="blk"/>
    <w:uiPriority w:val="99"/>
    <w:rsid w:val="005355CF"/>
  </w:style>
  <w:style w:type="character" w:customStyle="1" w:styleId="a">
    <w:name w:val="Гипертекстовая ссылка"/>
    <w:uiPriority w:val="99"/>
    <w:rsid w:val="008D3F86"/>
    <w:rPr>
      <w:b/>
      <w:bCs/>
      <w:color w:val="auto"/>
      <w:sz w:val="26"/>
      <w:szCs w:val="26"/>
    </w:rPr>
  </w:style>
  <w:style w:type="paragraph" w:customStyle="1" w:styleId="1">
    <w:name w:val="Знак Знак Знак Знак1"/>
    <w:basedOn w:val="Normal"/>
    <w:uiPriority w:val="99"/>
    <w:rsid w:val="001079CE"/>
    <w:pPr>
      <w:spacing w:before="100" w:beforeAutospacing="1" w:after="100" w:afterAutospacing="1"/>
      <w:jc w:val="both"/>
    </w:pPr>
    <w:rPr>
      <w:rFonts w:ascii="Tahoma" w:hAnsi="Tahoma" w:cs="Tahoma"/>
      <w:lang w:val="en-US" w:eastAsia="en-US"/>
    </w:rPr>
  </w:style>
  <w:style w:type="paragraph" w:styleId="NoSpacing">
    <w:name w:val="No Spacing"/>
    <w:uiPriority w:val="99"/>
    <w:qFormat/>
    <w:rsid w:val="00190F9F"/>
    <w:pPr>
      <w:suppressAutoHyphens/>
    </w:pPr>
    <w:rPr>
      <w:sz w:val="24"/>
      <w:szCs w:val="24"/>
      <w:lang w:eastAsia="ar-SA"/>
    </w:rPr>
  </w:style>
  <w:style w:type="paragraph" w:customStyle="1" w:styleId="consplusnormal1">
    <w:name w:val="consplusnormal"/>
    <w:basedOn w:val="Normal"/>
    <w:uiPriority w:val="99"/>
    <w:rsid w:val="003B2A4E"/>
    <w:pPr>
      <w:autoSpaceDE w:val="0"/>
      <w:autoSpaceDN w:val="0"/>
    </w:pPr>
    <w:rPr>
      <w:rFonts w:ascii="Arial" w:hAnsi="Arial" w:cs="Arial"/>
    </w:rPr>
  </w:style>
  <w:style w:type="paragraph" w:customStyle="1" w:styleId="ConsPlusCell">
    <w:name w:val="ConsPlusCell"/>
    <w:uiPriority w:val="99"/>
    <w:rsid w:val="00605466"/>
    <w:pPr>
      <w:autoSpaceDE w:val="0"/>
      <w:autoSpaceDN w:val="0"/>
      <w:adjustRightInd w:val="0"/>
    </w:pPr>
    <w:rPr>
      <w:rFonts w:ascii="Arial" w:hAnsi="Arial" w:cs="Arial"/>
      <w:sz w:val="20"/>
      <w:szCs w:val="20"/>
    </w:rPr>
  </w:style>
  <w:style w:type="paragraph" w:customStyle="1" w:styleId="a0">
    <w:name w:val="Знак"/>
    <w:basedOn w:val="Normal"/>
    <w:uiPriority w:val="99"/>
    <w:rsid w:val="00605466"/>
    <w:pPr>
      <w:spacing w:after="160" w:line="240" w:lineRule="exact"/>
      <w:ind w:firstLine="567"/>
      <w:jc w:val="both"/>
    </w:pPr>
    <w:rPr>
      <w:rFonts w:ascii="Arial" w:hAnsi="Arial" w:cs="Arial"/>
      <w:lang w:val="en-US" w:eastAsia="en-US"/>
    </w:rPr>
  </w:style>
  <w:style w:type="paragraph" w:customStyle="1" w:styleId="ConsPlusNonformat">
    <w:name w:val="ConsPlusNonformat"/>
    <w:uiPriority w:val="99"/>
    <w:rsid w:val="00CA42C2"/>
    <w:pPr>
      <w:autoSpaceDE w:val="0"/>
      <w:autoSpaceDN w:val="0"/>
      <w:adjustRightInd w:val="0"/>
    </w:pPr>
    <w:rPr>
      <w:rFonts w:ascii="Courier New" w:hAnsi="Courier New" w:cs="Courier New"/>
      <w:sz w:val="20"/>
      <w:szCs w:val="20"/>
    </w:rPr>
  </w:style>
  <w:style w:type="paragraph" w:styleId="EndnoteText">
    <w:name w:val="endnote text"/>
    <w:basedOn w:val="Normal"/>
    <w:link w:val="EndnoteTextChar"/>
    <w:uiPriority w:val="99"/>
    <w:semiHidden/>
    <w:rsid w:val="00CA42C2"/>
  </w:style>
  <w:style w:type="character" w:customStyle="1" w:styleId="EndnoteTextChar">
    <w:name w:val="Endnote Text Char"/>
    <w:basedOn w:val="DefaultParagraphFont"/>
    <w:link w:val="EndnoteText"/>
    <w:uiPriority w:val="99"/>
    <w:semiHidden/>
    <w:locked/>
    <w:rsid w:val="00076DF7"/>
    <w:rPr>
      <w:lang w:val="ru-RU" w:eastAsia="ru-RU"/>
    </w:rPr>
  </w:style>
  <w:style w:type="character" w:styleId="EndnoteReference">
    <w:name w:val="endnote reference"/>
    <w:basedOn w:val="DefaultParagraphFont"/>
    <w:uiPriority w:val="99"/>
    <w:semiHidden/>
    <w:rsid w:val="00CA42C2"/>
    <w:rPr>
      <w:vertAlign w:val="superscript"/>
    </w:rPr>
  </w:style>
  <w:style w:type="paragraph" w:styleId="FootnoteText">
    <w:name w:val="footnote text"/>
    <w:basedOn w:val="Normal"/>
    <w:link w:val="FootnoteTextChar"/>
    <w:uiPriority w:val="99"/>
    <w:semiHidden/>
    <w:rsid w:val="00615B2C"/>
  </w:style>
  <w:style w:type="character" w:customStyle="1" w:styleId="FootnoteTextChar">
    <w:name w:val="Footnote Text Char"/>
    <w:basedOn w:val="DefaultParagraphFont"/>
    <w:link w:val="FootnoteText"/>
    <w:uiPriority w:val="99"/>
    <w:semiHidden/>
    <w:rsid w:val="00396FC4"/>
    <w:rPr>
      <w:sz w:val="20"/>
      <w:szCs w:val="20"/>
    </w:rPr>
  </w:style>
  <w:style w:type="character" w:styleId="FootnoteReference">
    <w:name w:val="footnote reference"/>
    <w:basedOn w:val="DefaultParagraphFont"/>
    <w:uiPriority w:val="99"/>
    <w:semiHidden/>
    <w:rsid w:val="00615B2C"/>
    <w:rPr>
      <w:vertAlign w:val="superscript"/>
    </w:rPr>
  </w:style>
  <w:style w:type="paragraph" w:styleId="DocumentMap">
    <w:name w:val="Document Map"/>
    <w:basedOn w:val="Normal"/>
    <w:link w:val="DocumentMapChar"/>
    <w:uiPriority w:val="99"/>
    <w:semiHidden/>
    <w:rsid w:val="00540008"/>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sid w:val="00396FC4"/>
    <w:rPr>
      <w:sz w:val="0"/>
      <w:szCs w:val="0"/>
    </w:rPr>
  </w:style>
  <w:style w:type="character" w:customStyle="1" w:styleId="VDzhevelo">
    <w:name w:val="V_Dzhevelo"/>
    <w:uiPriority w:val="99"/>
    <w:semiHidden/>
    <w:rsid w:val="00A65034"/>
    <w:rPr>
      <w:rFonts w:ascii="Arial" w:hAnsi="Arial" w:cs="Arial"/>
      <w:color w:val="auto"/>
      <w:sz w:val="20"/>
      <w:szCs w:val="20"/>
    </w:rPr>
  </w:style>
  <w:style w:type="table" w:styleId="TableGrid">
    <w:name w:val="Table Grid"/>
    <w:basedOn w:val="TableNormal"/>
    <w:uiPriority w:val="99"/>
    <w:rsid w:val="0029079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2516163">
      <w:marLeft w:val="0"/>
      <w:marRight w:val="0"/>
      <w:marTop w:val="0"/>
      <w:marBottom w:val="0"/>
      <w:divBdr>
        <w:top w:val="none" w:sz="0" w:space="0" w:color="auto"/>
        <w:left w:val="none" w:sz="0" w:space="0" w:color="auto"/>
        <w:bottom w:val="none" w:sz="0" w:space="0" w:color="auto"/>
        <w:right w:val="none" w:sz="0" w:space="0" w:color="auto"/>
      </w:divBdr>
    </w:div>
    <w:div w:id="252516164">
      <w:marLeft w:val="0"/>
      <w:marRight w:val="0"/>
      <w:marTop w:val="0"/>
      <w:marBottom w:val="0"/>
      <w:divBdr>
        <w:top w:val="none" w:sz="0" w:space="0" w:color="auto"/>
        <w:left w:val="none" w:sz="0" w:space="0" w:color="auto"/>
        <w:bottom w:val="none" w:sz="0" w:space="0" w:color="auto"/>
        <w:right w:val="none" w:sz="0" w:space="0" w:color="auto"/>
      </w:divBdr>
    </w:div>
    <w:div w:id="252516165">
      <w:marLeft w:val="0"/>
      <w:marRight w:val="0"/>
      <w:marTop w:val="0"/>
      <w:marBottom w:val="0"/>
      <w:divBdr>
        <w:top w:val="none" w:sz="0" w:space="0" w:color="auto"/>
        <w:left w:val="none" w:sz="0" w:space="0" w:color="auto"/>
        <w:bottom w:val="none" w:sz="0" w:space="0" w:color="auto"/>
        <w:right w:val="none" w:sz="0" w:space="0" w:color="auto"/>
      </w:divBdr>
    </w:div>
    <w:div w:id="252516166">
      <w:marLeft w:val="0"/>
      <w:marRight w:val="0"/>
      <w:marTop w:val="0"/>
      <w:marBottom w:val="0"/>
      <w:divBdr>
        <w:top w:val="none" w:sz="0" w:space="0" w:color="auto"/>
        <w:left w:val="none" w:sz="0" w:space="0" w:color="auto"/>
        <w:bottom w:val="none" w:sz="0" w:space="0" w:color="auto"/>
        <w:right w:val="none" w:sz="0" w:space="0" w:color="auto"/>
      </w:divBdr>
    </w:div>
    <w:div w:id="252516167">
      <w:marLeft w:val="0"/>
      <w:marRight w:val="0"/>
      <w:marTop w:val="0"/>
      <w:marBottom w:val="0"/>
      <w:divBdr>
        <w:top w:val="none" w:sz="0" w:space="0" w:color="auto"/>
        <w:left w:val="none" w:sz="0" w:space="0" w:color="auto"/>
        <w:bottom w:val="none" w:sz="0" w:space="0" w:color="auto"/>
        <w:right w:val="none" w:sz="0" w:space="0" w:color="auto"/>
      </w:divBdr>
    </w:div>
    <w:div w:id="252516168">
      <w:marLeft w:val="0"/>
      <w:marRight w:val="0"/>
      <w:marTop w:val="0"/>
      <w:marBottom w:val="0"/>
      <w:divBdr>
        <w:top w:val="none" w:sz="0" w:space="0" w:color="auto"/>
        <w:left w:val="none" w:sz="0" w:space="0" w:color="auto"/>
        <w:bottom w:val="none" w:sz="0" w:space="0" w:color="auto"/>
        <w:right w:val="none" w:sz="0" w:space="0" w:color="auto"/>
      </w:divBdr>
    </w:div>
    <w:div w:id="252516169">
      <w:marLeft w:val="0"/>
      <w:marRight w:val="0"/>
      <w:marTop w:val="0"/>
      <w:marBottom w:val="0"/>
      <w:divBdr>
        <w:top w:val="none" w:sz="0" w:space="0" w:color="auto"/>
        <w:left w:val="none" w:sz="0" w:space="0" w:color="auto"/>
        <w:bottom w:val="none" w:sz="0" w:space="0" w:color="auto"/>
        <w:right w:val="none" w:sz="0" w:space="0" w:color="auto"/>
      </w:divBdr>
    </w:div>
    <w:div w:id="252516170">
      <w:marLeft w:val="0"/>
      <w:marRight w:val="0"/>
      <w:marTop w:val="0"/>
      <w:marBottom w:val="0"/>
      <w:divBdr>
        <w:top w:val="none" w:sz="0" w:space="0" w:color="auto"/>
        <w:left w:val="none" w:sz="0" w:space="0" w:color="auto"/>
        <w:bottom w:val="none" w:sz="0" w:space="0" w:color="auto"/>
        <w:right w:val="none" w:sz="0" w:space="0" w:color="auto"/>
      </w:divBdr>
    </w:div>
    <w:div w:id="252516171">
      <w:marLeft w:val="0"/>
      <w:marRight w:val="0"/>
      <w:marTop w:val="0"/>
      <w:marBottom w:val="0"/>
      <w:divBdr>
        <w:top w:val="none" w:sz="0" w:space="0" w:color="auto"/>
        <w:left w:val="none" w:sz="0" w:space="0" w:color="auto"/>
        <w:bottom w:val="none" w:sz="0" w:space="0" w:color="auto"/>
        <w:right w:val="none" w:sz="0" w:space="0" w:color="auto"/>
      </w:divBdr>
    </w:div>
    <w:div w:id="252516172">
      <w:marLeft w:val="0"/>
      <w:marRight w:val="0"/>
      <w:marTop w:val="0"/>
      <w:marBottom w:val="0"/>
      <w:divBdr>
        <w:top w:val="none" w:sz="0" w:space="0" w:color="auto"/>
        <w:left w:val="none" w:sz="0" w:space="0" w:color="auto"/>
        <w:bottom w:val="none" w:sz="0" w:space="0" w:color="auto"/>
        <w:right w:val="none" w:sz="0" w:space="0" w:color="auto"/>
      </w:divBdr>
    </w:div>
    <w:div w:id="252516173">
      <w:marLeft w:val="0"/>
      <w:marRight w:val="0"/>
      <w:marTop w:val="0"/>
      <w:marBottom w:val="0"/>
      <w:divBdr>
        <w:top w:val="none" w:sz="0" w:space="0" w:color="auto"/>
        <w:left w:val="none" w:sz="0" w:space="0" w:color="auto"/>
        <w:bottom w:val="none" w:sz="0" w:space="0" w:color="auto"/>
        <w:right w:val="none" w:sz="0" w:space="0" w:color="auto"/>
      </w:divBdr>
    </w:div>
    <w:div w:id="2525161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31</Pages>
  <Words>12865</Words>
  <Characters>-32766</Characters>
  <Application>Microsoft Office Outlook</Application>
  <DocSecurity>0</DocSecurity>
  <Lines>0</Lines>
  <Paragraphs>0</Paragraphs>
  <ScaleCrop>false</ScaleCrop>
  <Company>12</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управления финансов</dc:title>
  <dc:subject/>
  <dc:creator>111</dc:creator>
  <cp:keywords/>
  <dc:description/>
  <cp:lastModifiedBy>Администрация </cp:lastModifiedBy>
  <cp:revision>4</cp:revision>
  <cp:lastPrinted>2019-08-30T08:10:00Z</cp:lastPrinted>
  <dcterms:created xsi:type="dcterms:W3CDTF">2019-08-30T04:56:00Z</dcterms:created>
  <dcterms:modified xsi:type="dcterms:W3CDTF">2019-08-30T08:10:00Z</dcterms:modified>
</cp:coreProperties>
</file>