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01C" w:rsidRPr="007C4532" w:rsidRDefault="002A301C">
      <w:pPr>
        <w:jc w:val="center"/>
        <w:rPr>
          <w:rFonts w:ascii="Times New Roman" w:hAnsi="Times New Roman" w:cs="Times New Roman"/>
          <w:b/>
          <w:bCs/>
        </w:rPr>
      </w:pPr>
      <w:r w:rsidRPr="007C4532">
        <w:rPr>
          <w:rFonts w:ascii="Times New Roman" w:hAnsi="Times New Roman" w:cs="Times New Roman"/>
          <w:b/>
          <w:bCs/>
        </w:rPr>
        <w:t>АДМИНИСТРАЦИЯ</w:t>
      </w:r>
    </w:p>
    <w:p w:rsidR="002A301C" w:rsidRPr="007C4532" w:rsidRDefault="002A301C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ТОРГУНСКОГО</w:t>
      </w:r>
      <w:r w:rsidRPr="007C4532">
        <w:rPr>
          <w:rFonts w:ascii="Times New Roman" w:hAnsi="Times New Roman" w:cs="Times New Roman"/>
          <w:b/>
          <w:bCs/>
          <w:sz w:val="20"/>
          <w:szCs w:val="20"/>
        </w:rPr>
        <w:t xml:space="preserve">  СЕЛЬСКОГО ПОСЕЛЕНИЯ</w:t>
      </w:r>
    </w:p>
    <w:p w:rsidR="002A301C" w:rsidRPr="007C4532" w:rsidRDefault="002A301C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C4532">
        <w:rPr>
          <w:rFonts w:ascii="Times New Roman" w:hAnsi="Times New Roman" w:cs="Times New Roman"/>
          <w:b/>
          <w:bCs/>
          <w:sz w:val="20"/>
          <w:szCs w:val="20"/>
        </w:rPr>
        <w:t>СТАРОПОЛТАВСКОГО МУНИЦИПАЛЬНОГО РАЙОНА</w:t>
      </w:r>
    </w:p>
    <w:p w:rsidR="002A301C" w:rsidRDefault="002A301C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7C4532">
        <w:rPr>
          <w:rFonts w:ascii="Times New Roman" w:hAnsi="Times New Roman" w:cs="Times New Roman"/>
          <w:b/>
          <w:bCs/>
          <w:sz w:val="20"/>
          <w:szCs w:val="20"/>
        </w:rPr>
        <w:t>ВОЛГОГРАДСКОЙ ОБЛАСТИ</w:t>
      </w:r>
    </w:p>
    <w:p w:rsidR="002A301C" w:rsidRDefault="002A301C">
      <w:pPr>
        <w:pBdr>
          <w:bottom w:val="single" w:sz="8" w:space="1" w:color="000000"/>
        </w:pBdr>
        <w:jc w:val="center"/>
      </w:pPr>
    </w:p>
    <w:p w:rsidR="002A301C" w:rsidRPr="00EA4DB3" w:rsidRDefault="002A301C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404202  пос.Торгун  ул.Почтовая, 15</w:t>
      </w:r>
      <w:r>
        <w:rPr>
          <w:sz w:val="18"/>
          <w:szCs w:val="18"/>
        </w:rPr>
        <w:t xml:space="preserve">.                                                 тел./факс(84493)-46353, </w:t>
      </w:r>
      <w:r>
        <w:rPr>
          <w:sz w:val="18"/>
          <w:szCs w:val="18"/>
          <w:lang w:val="en-US"/>
        </w:rPr>
        <w:t>torgunsp@mail.ru</w:t>
      </w:r>
    </w:p>
    <w:p w:rsidR="002A301C" w:rsidRDefault="002A301C">
      <w:pPr>
        <w:jc w:val="center"/>
      </w:pPr>
    </w:p>
    <w:p w:rsidR="002A301C" w:rsidRDefault="002A301C">
      <w:pPr>
        <w:jc w:val="center"/>
      </w:pPr>
    </w:p>
    <w:p w:rsidR="002A301C" w:rsidRPr="00EF2E00" w:rsidRDefault="002A301C" w:rsidP="00A940F2">
      <w:pPr>
        <w:pStyle w:val="Heading2"/>
        <w:rPr>
          <w:b/>
          <w:bCs/>
          <w:sz w:val="24"/>
          <w:szCs w:val="24"/>
        </w:rPr>
      </w:pPr>
      <w:r w:rsidRPr="00EF2E00">
        <w:rPr>
          <w:b/>
          <w:bCs/>
          <w:sz w:val="24"/>
          <w:szCs w:val="24"/>
        </w:rPr>
        <w:t>ПОСТАНОВЛЕНИЕ</w:t>
      </w:r>
    </w:p>
    <w:p w:rsidR="002A301C" w:rsidRPr="00EF2E00" w:rsidRDefault="002A301C" w:rsidP="00A940F2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ayout w:type="fixed"/>
        <w:tblLook w:val="00A0"/>
      </w:tblPr>
      <w:tblGrid>
        <w:gridCol w:w="4926"/>
        <w:gridCol w:w="4927"/>
      </w:tblGrid>
      <w:tr w:rsidR="002A301C" w:rsidRPr="00EF2E00">
        <w:tc>
          <w:tcPr>
            <w:tcW w:w="4926" w:type="dxa"/>
          </w:tcPr>
          <w:p w:rsidR="002A301C" w:rsidRPr="00EF2E00" w:rsidRDefault="002A301C" w:rsidP="0082487B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«25» апреля  201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8</w:t>
            </w:r>
            <w:r w:rsidRPr="00EF2E00">
              <w:rPr>
                <w:rFonts w:ascii="Times New Roman" w:hAnsi="Times New Roman" w:cs="Times New Roman"/>
                <w:b/>
                <w:bCs/>
              </w:rPr>
              <w:t xml:space="preserve"> г.</w:t>
            </w:r>
          </w:p>
        </w:tc>
        <w:tc>
          <w:tcPr>
            <w:tcW w:w="4927" w:type="dxa"/>
          </w:tcPr>
          <w:p w:rsidR="002A301C" w:rsidRPr="00EF2E00" w:rsidRDefault="002A301C" w:rsidP="0082487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F2E0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№ 25</w:t>
            </w:r>
          </w:p>
        </w:tc>
      </w:tr>
    </w:tbl>
    <w:p w:rsidR="002A301C" w:rsidRPr="00EF2E00" w:rsidRDefault="002A301C" w:rsidP="00A940F2">
      <w:pPr>
        <w:pStyle w:val="normal32"/>
        <w:jc w:val="left"/>
        <w:rPr>
          <w:rFonts w:ascii="Times New Roman" w:hAnsi="Times New Roman" w:cs="Times New Roman"/>
          <w:sz w:val="24"/>
          <w:szCs w:val="24"/>
        </w:rPr>
      </w:pPr>
    </w:p>
    <w:p w:rsidR="002A301C" w:rsidRDefault="002A301C" w:rsidP="003E1365">
      <w:pPr>
        <w:ind w:right="1273"/>
        <w:jc w:val="both"/>
        <w:rPr>
          <w:rFonts w:ascii="Times New Roman" w:hAnsi="Times New Roman" w:cs="Times New Roman"/>
          <w:lang w:eastAsia="ru-RU"/>
        </w:rPr>
      </w:pPr>
      <w:r w:rsidRPr="00EF2E00">
        <w:rPr>
          <w:rFonts w:ascii="Times New Roman" w:hAnsi="Times New Roman" w:cs="Times New Roman"/>
        </w:rPr>
        <w:t>«</w:t>
      </w:r>
      <w:r w:rsidRPr="00EF2E00">
        <w:rPr>
          <w:rFonts w:ascii="Times New Roman" w:hAnsi="Times New Roman" w:cs="Times New Roman"/>
          <w:lang w:eastAsia="ru-RU"/>
        </w:rPr>
        <w:t>Об индексации размеров окладов (</w:t>
      </w:r>
      <w:r>
        <w:rPr>
          <w:rFonts w:ascii="Times New Roman" w:hAnsi="Times New Roman" w:cs="Times New Roman"/>
          <w:lang w:eastAsia="ru-RU"/>
        </w:rPr>
        <w:t xml:space="preserve">должностных окладов) с учетом набавки за классный чин муниципальных  служащих, а также   должностных окладов лиц, замещающих муниципальные должности </w:t>
      </w:r>
      <w:r w:rsidRPr="00EF2E00">
        <w:rPr>
          <w:rFonts w:ascii="Times New Roman" w:hAnsi="Times New Roman" w:cs="Times New Roman"/>
          <w:lang w:eastAsia="ru-RU"/>
        </w:rPr>
        <w:t xml:space="preserve">администрации </w:t>
      </w:r>
      <w:r>
        <w:rPr>
          <w:rFonts w:ascii="Times New Roman" w:hAnsi="Times New Roman" w:cs="Times New Roman"/>
          <w:lang w:eastAsia="ru-RU"/>
        </w:rPr>
        <w:t>Торгунского</w:t>
      </w:r>
      <w:r w:rsidRPr="00EF2E00">
        <w:rPr>
          <w:rFonts w:ascii="Times New Roman" w:hAnsi="Times New Roman" w:cs="Times New Roman"/>
          <w:lang w:eastAsia="ru-RU"/>
        </w:rPr>
        <w:t xml:space="preserve"> сельского поселения Старополтавского муниципального района Волгоградской области»</w:t>
      </w:r>
    </w:p>
    <w:p w:rsidR="002A301C" w:rsidRDefault="002A301C" w:rsidP="003E1365">
      <w:pPr>
        <w:ind w:right="565"/>
        <w:jc w:val="both"/>
        <w:rPr>
          <w:rFonts w:ascii="Times New Roman" w:hAnsi="Times New Roman" w:cs="Times New Roman"/>
          <w:lang w:eastAsia="ru-RU"/>
        </w:rPr>
      </w:pPr>
    </w:p>
    <w:p w:rsidR="002A301C" w:rsidRPr="00EF2E00" w:rsidRDefault="002A301C" w:rsidP="00A940F2">
      <w:pPr>
        <w:ind w:right="5668"/>
        <w:jc w:val="both"/>
        <w:rPr>
          <w:rFonts w:ascii="Times New Roman" w:hAnsi="Times New Roman" w:cs="Times New Roman"/>
          <w:lang w:eastAsia="ru-RU"/>
        </w:rPr>
      </w:pPr>
    </w:p>
    <w:p w:rsidR="002A301C" w:rsidRPr="00EF2E00" w:rsidRDefault="002A301C" w:rsidP="00A940F2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A301C" w:rsidRDefault="002A301C" w:rsidP="00B6645B">
      <w:pPr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EF2E00">
        <w:rPr>
          <w:rFonts w:ascii="Times New Roman" w:hAnsi="Times New Roman" w:cs="Times New Roman"/>
        </w:rPr>
        <w:t xml:space="preserve">В соответствии со </w:t>
      </w:r>
      <w:hyperlink r:id="rId5" w:history="1">
        <w:r w:rsidRPr="00EF2E00">
          <w:rPr>
            <w:rStyle w:val="Hyperlink"/>
            <w:rFonts w:ascii="Times New Roman" w:hAnsi="Times New Roman"/>
          </w:rPr>
          <w:t>ст. ст. 130</w:t>
        </w:r>
      </w:hyperlink>
      <w:r w:rsidRPr="00EF2E00">
        <w:rPr>
          <w:rFonts w:ascii="Times New Roman" w:hAnsi="Times New Roman" w:cs="Times New Roman"/>
        </w:rPr>
        <w:t xml:space="preserve"> и </w:t>
      </w:r>
      <w:hyperlink r:id="rId6" w:history="1">
        <w:r w:rsidRPr="00EF2E00">
          <w:rPr>
            <w:rStyle w:val="Hyperlink"/>
            <w:rFonts w:ascii="Times New Roman" w:hAnsi="Times New Roman"/>
          </w:rPr>
          <w:t>134</w:t>
        </w:r>
      </w:hyperlink>
      <w:r w:rsidRPr="00EF2E00">
        <w:rPr>
          <w:rFonts w:ascii="Times New Roman" w:hAnsi="Times New Roman" w:cs="Times New Roman"/>
        </w:rPr>
        <w:t xml:space="preserve"> Трудового кодекса РФ, в целях обеспечения социальных гарантий</w:t>
      </w:r>
      <w:r>
        <w:rPr>
          <w:rFonts w:ascii="Times New Roman" w:hAnsi="Times New Roman" w:cs="Times New Roman"/>
        </w:rPr>
        <w:t xml:space="preserve"> лиц, замещающих  должности  муниципальной   службы  Торгунского сельского поселения, а также  лиц, замещающих  муниципальные должности </w:t>
      </w:r>
      <w:r w:rsidRPr="00EF2E00">
        <w:rPr>
          <w:rFonts w:ascii="Times New Roman" w:hAnsi="Times New Roman" w:cs="Times New Roman"/>
        </w:rPr>
        <w:t xml:space="preserve"> администрации </w:t>
      </w:r>
      <w:r>
        <w:rPr>
          <w:rFonts w:ascii="Times New Roman" w:hAnsi="Times New Roman" w:cs="Times New Roman"/>
        </w:rPr>
        <w:t>Торгунского</w:t>
      </w:r>
      <w:r w:rsidRPr="00EF2E00">
        <w:rPr>
          <w:rFonts w:ascii="Times New Roman" w:hAnsi="Times New Roman" w:cs="Times New Roman"/>
        </w:rPr>
        <w:t xml:space="preserve"> сельского поселения</w:t>
      </w:r>
      <w:r>
        <w:rPr>
          <w:rFonts w:ascii="Times New Roman" w:hAnsi="Times New Roman" w:cs="Times New Roman"/>
        </w:rPr>
        <w:t>.</w:t>
      </w:r>
    </w:p>
    <w:p w:rsidR="002A301C" w:rsidRDefault="002A301C" w:rsidP="00B6645B">
      <w:pPr>
        <w:ind w:right="-2"/>
        <w:jc w:val="both"/>
        <w:rPr>
          <w:rFonts w:ascii="Times New Roman" w:hAnsi="Times New Roman" w:cs="Times New Roman"/>
        </w:rPr>
      </w:pPr>
    </w:p>
    <w:p w:rsidR="002A301C" w:rsidRDefault="002A301C" w:rsidP="003E1365">
      <w:pPr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ru-RU"/>
        </w:rPr>
        <w:t xml:space="preserve">                     </w:t>
      </w:r>
      <w:r w:rsidRPr="00EF2E00">
        <w:rPr>
          <w:rFonts w:ascii="Times New Roman" w:hAnsi="Times New Roman" w:cs="Times New Roman"/>
        </w:rPr>
        <w:t>ПОСТАНОВЛЯЕТ:</w:t>
      </w:r>
    </w:p>
    <w:p w:rsidR="002A301C" w:rsidRPr="00EF2E00" w:rsidRDefault="002A301C" w:rsidP="003E1365">
      <w:pPr>
        <w:ind w:left="709" w:right="-2" w:firstLine="284"/>
        <w:jc w:val="both"/>
        <w:rPr>
          <w:rFonts w:ascii="Times New Roman" w:hAnsi="Times New Roman" w:cs="Times New Roman"/>
        </w:rPr>
      </w:pPr>
    </w:p>
    <w:p w:rsidR="002A301C" w:rsidRDefault="002A301C" w:rsidP="003E1365">
      <w:pPr>
        <w:ind w:left="1418" w:right="565" w:hanging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 xml:space="preserve">           1. Провести и</w:t>
      </w:r>
      <w:r w:rsidRPr="00EF2E00">
        <w:rPr>
          <w:rFonts w:ascii="Times New Roman" w:hAnsi="Times New Roman" w:cs="Times New Roman"/>
        </w:rPr>
        <w:t>ндексацию</w:t>
      </w:r>
      <w:r>
        <w:rPr>
          <w:rFonts w:ascii="Times New Roman" w:hAnsi="Times New Roman" w:cs="Times New Roman"/>
        </w:rPr>
        <w:t xml:space="preserve"> с 01 марта 2018года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F2E00">
        <w:rPr>
          <w:rFonts w:ascii="Times New Roman" w:hAnsi="Times New Roman" w:cs="Times New Roman"/>
        </w:rPr>
        <w:t xml:space="preserve"> в 1,04 раза </w:t>
      </w:r>
      <w:r w:rsidRPr="00EF2E00">
        <w:rPr>
          <w:rFonts w:ascii="Times New Roman" w:hAnsi="Times New Roman" w:cs="Times New Roman"/>
          <w:lang w:eastAsia="ru-RU"/>
        </w:rPr>
        <w:t>размеров окладов (должностных окладов)</w:t>
      </w:r>
      <w:r>
        <w:rPr>
          <w:rFonts w:ascii="Times New Roman" w:hAnsi="Times New Roman" w:cs="Times New Roman"/>
          <w:lang w:eastAsia="ru-RU"/>
        </w:rPr>
        <w:t xml:space="preserve"> с учетом  надбавки за классный чин </w:t>
      </w:r>
      <w:r w:rsidRPr="003E1365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 xml:space="preserve">муниципальных  служащих, а также   должностных окладов лиц, замещающих муниципальные должности </w:t>
      </w:r>
      <w:r w:rsidRPr="00EF2E00">
        <w:rPr>
          <w:rFonts w:ascii="Times New Roman" w:hAnsi="Times New Roman" w:cs="Times New Roman"/>
          <w:lang w:eastAsia="ru-RU"/>
        </w:rPr>
        <w:t xml:space="preserve">администрации </w:t>
      </w:r>
      <w:r>
        <w:rPr>
          <w:rFonts w:ascii="Times New Roman" w:hAnsi="Times New Roman" w:cs="Times New Roman"/>
          <w:lang w:eastAsia="ru-RU"/>
        </w:rPr>
        <w:t>Торгунского</w:t>
      </w:r>
      <w:r w:rsidRPr="00EF2E00">
        <w:rPr>
          <w:rFonts w:ascii="Times New Roman" w:hAnsi="Times New Roman" w:cs="Times New Roman"/>
          <w:lang w:eastAsia="ru-RU"/>
        </w:rPr>
        <w:t xml:space="preserve"> сельского поселения Старополтавского муниципально</w:t>
      </w:r>
      <w:r>
        <w:rPr>
          <w:rFonts w:ascii="Times New Roman" w:hAnsi="Times New Roman" w:cs="Times New Roman"/>
          <w:lang w:eastAsia="ru-RU"/>
        </w:rPr>
        <w:t>го района Волгоградской области.</w:t>
      </w:r>
    </w:p>
    <w:p w:rsidR="002A301C" w:rsidRPr="00EF2E00" w:rsidRDefault="002A301C" w:rsidP="003E1365">
      <w:pPr>
        <w:widowControl/>
        <w:tabs>
          <w:tab w:val="left" w:pos="1134"/>
          <w:tab w:val="left" w:pos="1276"/>
          <w:tab w:val="left" w:pos="1418"/>
        </w:tabs>
        <w:ind w:left="1380"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ru-RU"/>
        </w:rPr>
        <w:t>2.  Финансирование расходов, связанных с реализацией настоящего       постановления обеспечить в пределах средств, предусмотренных в местном бюджете</w:t>
      </w:r>
    </w:p>
    <w:p w:rsidR="002A301C" w:rsidRDefault="002A301C" w:rsidP="003E1365">
      <w:pPr>
        <w:widowControl/>
        <w:tabs>
          <w:tab w:val="left" w:pos="1276"/>
        </w:tabs>
        <w:ind w:left="709" w:right="-2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3.     Заместителю главы администрации по бух.учету </w:t>
      </w:r>
      <w:r w:rsidRPr="00EF2E00">
        <w:rPr>
          <w:rFonts w:ascii="Times New Roman" w:hAnsi="Times New Roman" w:cs="Times New Roman"/>
          <w:lang w:eastAsia="ru-RU"/>
        </w:rPr>
        <w:t xml:space="preserve"> администрации</w:t>
      </w:r>
    </w:p>
    <w:p w:rsidR="002A301C" w:rsidRDefault="002A301C" w:rsidP="003E1365">
      <w:pPr>
        <w:widowControl/>
        <w:tabs>
          <w:tab w:val="left" w:pos="1276"/>
        </w:tabs>
        <w:ind w:left="709" w:right="-2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Торгунского</w:t>
      </w:r>
      <w:r w:rsidRPr="00EF2E00">
        <w:rPr>
          <w:rFonts w:ascii="Times New Roman" w:hAnsi="Times New Roman" w:cs="Times New Roman"/>
          <w:lang w:eastAsia="ru-RU"/>
        </w:rPr>
        <w:t xml:space="preserve"> сель</w:t>
      </w:r>
      <w:r>
        <w:rPr>
          <w:rFonts w:ascii="Times New Roman" w:hAnsi="Times New Roman" w:cs="Times New Roman"/>
          <w:lang w:eastAsia="ru-RU"/>
        </w:rPr>
        <w:t>ского поселения   Быковой Л.И.</w:t>
      </w:r>
      <w:r w:rsidRPr="00EF2E00">
        <w:rPr>
          <w:rFonts w:ascii="Times New Roman" w:hAnsi="Times New Roman" w:cs="Times New Roman"/>
          <w:lang w:eastAsia="ru-RU"/>
        </w:rPr>
        <w:t xml:space="preserve"> осуществить перерасчет и</w:t>
      </w:r>
    </w:p>
    <w:p w:rsidR="002A301C" w:rsidRDefault="002A301C" w:rsidP="003E1365">
      <w:pPr>
        <w:widowControl/>
        <w:tabs>
          <w:tab w:val="left" w:pos="1276"/>
        </w:tabs>
        <w:ind w:left="709" w:right="-2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</w:t>
      </w:r>
      <w:r w:rsidRPr="00EF2E00">
        <w:rPr>
          <w:rFonts w:ascii="Times New Roman" w:hAnsi="Times New Roman" w:cs="Times New Roman"/>
          <w:lang w:eastAsia="ru-RU"/>
        </w:rPr>
        <w:t>обеспечить выплату работникам размер задолжности по заработной плате в</w:t>
      </w:r>
    </w:p>
    <w:p w:rsidR="002A301C" w:rsidRPr="00EF2E00" w:rsidRDefault="002A301C" w:rsidP="003E1365">
      <w:pPr>
        <w:widowControl/>
        <w:tabs>
          <w:tab w:val="left" w:pos="1276"/>
        </w:tabs>
        <w:ind w:left="709"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ru-RU"/>
        </w:rPr>
        <w:t xml:space="preserve">           связи с ее индексацией.</w:t>
      </w:r>
    </w:p>
    <w:p w:rsidR="002A301C" w:rsidRDefault="002A301C" w:rsidP="00EE0A1C">
      <w:pPr>
        <w:widowControl/>
        <w:tabs>
          <w:tab w:val="left" w:pos="1276"/>
        </w:tabs>
        <w:ind w:left="709" w:right="-2"/>
        <w:jc w:val="both"/>
        <w:rPr>
          <w:rFonts w:ascii="Times New Roman" w:hAnsi="Times New Roman" w:cs="Times New Roman"/>
          <w:spacing w:val="5"/>
        </w:rPr>
      </w:pPr>
      <w:r>
        <w:rPr>
          <w:rFonts w:ascii="Times New Roman" w:hAnsi="Times New Roman" w:cs="Times New Roman"/>
          <w:lang w:eastAsia="ru-RU"/>
        </w:rPr>
        <w:t xml:space="preserve">           4.    Н</w:t>
      </w:r>
      <w:r w:rsidRPr="00EF2E00">
        <w:rPr>
          <w:rFonts w:ascii="Times New Roman" w:hAnsi="Times New Roman" w:cs="Times New Roman"/>
          <w:lang w:eastAsia="ru-RU"/>
        </w:rPr>
        <w:t>астоящее пост</w:t>
      </w:r>
      <w:r>
        <w:rPr>
          <w:rFonts w:ascii="Times New Roman" w:hAnsi="Times New Roman" w:cs="Times New Roman"/>
          <w:lang w:eastAsia="ru-RU"/>
        </w:rPr>
        <w:t xml:space="preserve">ановление </w:t>
      </w:r>
      <w:r>
        <w:rPr>
          <w:rFonts w:ascii="Times New Roman" w:hAnsi="Times New Roman" w:cs="Times New Roman"/>
        </w:rPr>
        <w:t xml:space="preserve"> </w:t>
      </w:r>
      <w:r w:rsidRPr="00EF2E00">
        <w:rPr>
          <w:rFonts w:ascii="Times New Roman" w:hAnsi="Times New Roman" w:cs="Times New Roman"/>
          <w:spacing w:val="5"/>
        </w:rPr>
        <w:t xml:space="preserve">разместить в сети Интернет </w:t>
      </w:r>
    </w:p>
    <w:p w:rsidR="002A301C" w:rsidRDefault="002A301C" w:rsidP="00EE0A1C">
      <w:pPr>
        <w:widowControl/>
        <w:tabs>
          <w:tab w:val="left" w:pos="1276"/>
        </w:tabs>
        <w:ind w:left="709" w:right="-2"/>
        <w:jc w:val="both"/>
        <w:rPr>
          <w:rFonts w:ascii="Times New Roman" w:hAnsi="Times New Roman" w:cs="Times New Roman"/>
          <w:spacing w:val="5"/>
        </w:rPr>
      </w:pPr>
      <w:r>
        <w:rPr>
          <w:rFonts w:ascii="Times New Roman" w:hAnsi="Times New Roman" w:cs="Times New Roman"/>
          <w:spacing w:val="5"/>
        </w:rPr>
        <w:t xml:space="preserve">           </w:t>
      </w:r>
      <w:r w:rsidRPr="00EF2E00">
        <w:rPr>
          <w:rFonts w:ascii="Times New Roman" w:hAnsi="Times New Roman" w:cs="Times New Roman"/>
          <w:spacing w:val="5"/>
        </w:rPr>
        <w:t xml:space="preserve">на сайте </w:t>
      </w:r>
      <w:r>
        <w:rPr>
          <w:rFonts w:ascii="Times New Roman" w:hAnsi="Times New Roman" w:cs="Times New Roman"/>
          <w:spacing w:val="5"/>
        </w:rPr>
        <w:t>Торгунского</w:t>
      </w:r>
      <w:r w:rsidRPr="00EF2E00">
        <w:rPr>
          <w:rFonts w:ascii="Times New Roman" w:hAnsi="Times New Roman" w:cs="Times New Roman"/>
          <w:spacing w:val="5"/>
        </w:rPr>
        <w:t xml:space="preserve"> сельского поселения</w:t>
      </w:r>
      <w:r>
        <w:rPr>
          <w:rFonts w:ascii="Times New Roman" w:hAnsi="Times New Roman" w:cs="Times New Roman"/>
        </w:rPr>
        <w:t xml:space="preserve"> </w:t>
      </w:r>
      <w:r w:rsidRPr="00EF2E00">
        <w:rPr>
          <w:rFonts w:ascii="Times New Roman" w:hAnsi="Times New Roman" w:cs="Times New Roman"/>
          <w:spacing w:val="5"/>
        </w:rPr>
        <w:t>Старополтавского</w:t>
      </w:r>
    </w:p>
    <w:p w:rsidR="002A301C" w:rsidRPr="00EF2E00" w:rsidRDefault="002A301C" w:rsidP="00EE0A1C">
      <w:pPr>
        <w:widowControl/>
        <w:tabs>
          <w:tab w:val="left" w:pos="1276"/>
        </w:tabs>
        <w:ind w:left="709"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5"/>
        </w:rPr>
        <w:t xml:space="preserve">           </w:t>
      </w:r>
      <w:r w:rsidRPr="00EF2E00">
        <w:rPr>
          <w:rFonts w:ascii="Times New Roman" w:hAnsi="Times New Roman" w:cs="Times New Roman"/>
          <w:spacing w:val="5"/>
        </w:rPr>
        <w:t>муниципального района</w:t>
      </w:r>
    </w:p>
    <w:p w:rsidR="002A301C" w:rsidRDefault="002A301C" w:rsidP="003E1365">
      <w:pPr>
        <w:tabs>
          <w:tab w:val="left" w:pos="1276"/>
        </w:tabs>
        <w:ind w:left="709"/>
        <w:rPr>
          <w:rFonts w:ascii="Times New Roman" w:hAnsi="Times New Roman" w:cs="Times New Roman"/>
        </w:rPr>
      </w:pPr>
    </w:p>
    <w:p w:rsidR="002A301C" w:rsidRDefault="002A301C" w:rsidP="00476BC9">
      <w:pPr>
        <w:tabs>
          <w:tab w:val="left" w:pos="1276"/>
        </w:tabs>
        <w:ind w:left="1276" w:hanging="1276"/>
        <w:rPr>
          <w:rFonts w:ascii="Times New Roman" w:hAnsi="Times New Roman" w:cs="Times New Roman"/>
        </w:rPr>
      </w:pPr>
    </w:p>
    <w:p w:rsidR="002A301C" w:rsidRDefault="002A301C" w:rsidP="00A940F2">
      <w:pPr>
        <w:rPr>
          <w:rFonts w:ascii="Times New Roman" w:hAnsi="Times New Roman" w:cs="Times New Roman"/>
        </w:rPr>
      </w:pPr>
    </w:p>
    <w:p w:rsidR="002A301C" w:rsidRPr="00EF2E00" w:rsidRDefault="002A301C" w:rsidP="00A940F2">
      <w:pPr>
        <w:rPr>
          <w:rFonts w:ascii="Times New Roman" w:hAnsi="Times New Roman" w:cs="Times New Roman"/>
        </w:rPr>
      </w:pPr>
    </w:p>
    <w:p w:rsidR="002A301C" w:rsidRPr="00EF2E00" w:rsidRDefault="002A301C" w:rsidP="00A940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r w:rsidRPr="00EF2E0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Торгунского</w:t>
      </w:r>
      <w:r w:rsidRPr="00EF2E00">
        <w:rPr>
          <w:rFonts w:ascii="Times New Roman" w:hAnsi="Times New Roman" w:cs="Times New Roman"/>
        </w:rPr>
        <w:t xml:space="preserve"> сельского поселения:                               </w:t>
      </w:r>
      <w:r>
        <w:rPr>
          <w:rFonts w:ascii="Times New Roman" w:hAnsi="Times New Roman" w:cs="Times New Roman"/>
        </w:rPr>
        <w:t xml:space="preserve">                 И.Б.Шавленов</w:t>
      </w:r>
    </w:p>
    <w:p w:rsidR="002A301C" w:rsidRPr="00EF2E00" w:rsidRDefault="002A301C" w:rsidP="00A940F2">
      <w:pPr>
        <w:jc w:val="both"/>
        <w:rPr>
          <w:rFonts w:ascii="Times New Roman" w:hAnsi="Times New Roman" w:cs="Times New Roman"/>
        </w:rPr>
      </w:pPr>
    </w:p>
    <w:p w:rsidR="002A301C" w:rsidRDefault="002A301C">
      <w:pPr>
        <w:jc w:val="center"/>
      </w:pPr>
    </w:p>
    <w:sectPr w:rsidR="002A301C" w:rsidSect="00D32AB2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C4843"/>
    <w:multiLevelType w:val="hybridMultilevel"/>
    <w:tmpl w:val="681C5A9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C75A9D"/>
    <w:multiLevelType w:val="hybridMultilevel"/>
    <w:tmpl w:val="6EFC2C40"/>
    <w:lvl w:ilvl="0" w:tplc="2884BF2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">
    <w:nsid w:val="2A23430E"/>
    <w:multiLevelType w:val="hybridMultilevel"/>
    <w:tmpl w:val="0E1CCBF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D65ED2"/>
    <w:multiLevelType w:val="hybridMultilevel"/>
    <w:tmpl w:val="A15CE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defaultTabStop w:val="709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pos w:val="beneathText"/>
  </w:foot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35300"/>
    <w:rsid w:val="0005521B"/>
    <w:rsid w:val="00075324"/>
    <w:rsid w:val="000C3AB2"/>
    <w:rsid w:val="00143B3B"/>
    <w:rsid w:val="001440C9"/>
    <w:rsid w:val="00146936"/>
    <w:rsid w:val="00156711"/>
    <w:rsid w:val="001C7E70"/>
    <w:rsid w:val="0023206D"/>
    <w:rsid w:val="00282455"/>
    <w:rsid w:val="002A301C"/>
    <w:rsid w:val="002B0479"/>
    <w:rsid w:val="002D4D3B"/>
    <w:rsid w:val="00321AFE"/>
    <w:rsid w:val="003363EA"/>
    <w:rsid w:val="00342B62"/>
    <w:rsid w:val="003B1477"/>
    <w:rsid w:val="003E1365"/>
    <w:rsid w:val="00476BC9"/>
    <w:rsid w:val="004C4D48"/>
    <w:rsid w:val="004E2A01"/>
    <w:rsid w:val="004F6CB2"/>
    <w:rsid w:val="00503897"/>
    <w:rsid w:val="006B3BC7"/>
    <w:rsid w:val="006C7821"/>
    <w:rsid w:val="006D3777"/>
    <w:rsid w:val="006D5854"/>
    <w:rsid w:val="00711B94"/>
    <w:rsid w:val="007736CE"/>
    <w:rsid w:val="0077744E"/>
    <w:rsid w:val="007C4532"/>
    <w:rsid w:val="007E3EBA"/>
    <w:rsid w:val="007F13A0"/>
    <w:rsid w:val="00815C45"/>
    <w:rsid w:val="0082487B"/>
    <w:rsid w:val="00843544"/>
    <w:rsid w:val="008817FC"/>
    <w:rsid w:val="00885FEA"/>
    <w:rsid w:val="008941F3"/>
    <w:rsid w:val="008A1DBA"/>
    <w:rsid w:val="008B6409"/>
    <w:rsid w:val="008C23A5"/>
    <w:rsid w:val="00907E8C"/>
    <w:rsid w:val="00914C0B"/>
    <w:rsid w:val="009A1AA3"/>
    <w:rsid w:val="009B6654"/>
    <w:rsid w:val="00A73364"/>
    <w:rsid w:val="00A940F2"/>
    <w:rsid w:val="00B6645B"/>
    <w:rsid w:val="00B67314"/>
    <w:rsid w:val="00B843CB"/>
    <w:rsid w:val="00C971BD"/>
    <w:rsid w:val="00D32AB2"/>
    <w:rsid w:val="00DB5B87"/>
    <w:rsid w:val="00E640A1"/>
    <w:rsid w:val="00E94A43"/>
    <w:rsid w:val="00EA11FD"/>
    <w:rsid w:val="00EA4DB3"/>
    <w:rsid w:val="00EE0A1C"/>
    <w:rsid w:val="00EF2E00"/>
    <w:rsid w:val="00EF6DB7"/>
    <w:rsid w:val="00F03685"/>
    <w:rsid w:val="00F06AC9"/>
    <w:rsid w:val="00F10340"/>
    <w:rsid w:val="00F35882"/>
    <w:rsid w:val="00F47759"/>
    <w:rsid w:val="00F674CD"/>
    <w:rsid w:val="00F852E4"/>
    <w:rsid w:val="00F961C7"/>
    <w:rsid w:val="00FD63DB"/>
    <w:rsid w:val="00FE0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AB2"/>
    <w:pPr>
      <w:widowControl w:val="0"/>
      <w:suppressAutoHyphens/>
    </w:pPr>
    <w:rPr>
      <w:rFonts w:ascii="Arial" w:hAnsi="Arial" w:cs="Arial"/>
      <w:sz w:val="24"/>
      <w:szCs w:val="24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940F2"/>
    <w:pPr>
      <w:keepNext/>
      <w:widowControl/>
      <w:jc w:val="center"/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940F2"/>
    <w:rPr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D32AB2"/>
  </w:style>
  <w:style w:type="character" w:customStyle="1" w:styleId="WW-Absatz-Standardschriftart">
    <w:name w:val="WW-Absatz-Standardschriftart"/>
    <w:uiPriority w:val="99"/>
    <w:rsid w:val="00D32AB2"/>
  </w:style>
  <w:style w:type="character" w:customStyle="1" w:styleId="WW-Absatz-Standardschriftart1">
    <w:name w:val="WW-Absatz-Standardschriftart1"/>
    <w:uiPriority w:val="99"/>
    <w:rsid w:val="00D32AB2"/>
  </w:style>
  <w:style w:type="character" w:customStyle="1" w:styleId="WW-Absatz-Standardschriftart11">
    <w:name w:val="WW-Absatz-Standardschriftart11"/>
    <w:uiPriority w:val="99"/>
    <w:rsid w:val="00D32AB2"/>
  </w:style>
  <w:style w:type="character" w:customStyle="1" w:styleId="WW-Absatz-Standardschriftart111">
    <w:name w:val="WW-Absatz-Standardschriftart111"/>
    <w:uiPriority w:val="99"/>
    <w:rsid w:val="00D32AB2"/>
  </w:style>
  <w:style w:type="character" w:customStyle="1" w:styleId="WW-Absatz-Standardschriftart1111">
    <w:name w:val="WW-Absatz-Standardschriftart1111"/>
    <w:uiPriority w:val="99"/>
    <w:rsid w:val="00D32AB2"/>
  </w:style>
  <w:style w:type="character" w:customStyle="1" w:styleId="WW-Absatz-Standardschriftart11111">
    <w:name w:val="WW-Absatz-Standardschriftart11111"/>
    <w:uiPriority w:val="99"/>
    <w:rsid w:val="00D32AB2"/>
  </w:style>
  <w:style w:type="character" w:customStyle="1" w:styleId="1">
    <w:name w:val="Основной шрифт абзаца1"/>
    <w:uiPriority w:val="99"/>
    <w:rsid w:val="00D32AB2"/>
  </w:style>
  <w:style w:type="character" w:customStyle="1" w:styleId="WW-Absatz-Standardschriftart111111">
    <w:name w:val="WW-Absatz-Standardschriftart111111"/>
    <w:uiPriority w:val="99"/>
    <w:rsid w:val="00D32AB2"/>
  </w:style>
  <w:style w:type="character" w:customStyle="1" w:styleId="WW-Absatz-Standardschriftart1111111">
    <w:name w:val="WW-Absatz-Standardschriftart1111111"/>
    <w:uiPriority w:val="99"/>
    <w:rsid w:val="00D32AB2"/>
  </w:style>
  <w:style w:type="character" w:customStyle="1" w:styleId="WW-Absatz-Standardschriftart11111111">
    <w:name w:val="WW-Absatz-Standardschriftart11111111"/>
    <w:uiPriority w:val="99"/>
    <w:rsid w:val="00D32AB2"/>
  </w:style>
  <w:style w:type="character" w:customStyle="1" w:styleId="WW-Absatz-Standardschriftart111111111">
    <w:name w:val="WW-Absatz-Standardschriftart111111111"/>
    <w:uiPriority w:val="99"/>
    <w:rsid w:val="00D32AB2"/>
  </w:style>
  <w:style w:type="character" w:customStyle="1" w:styleId="WW-Absatz-Standardschriftart1111111111">
    <w:name w:val="WW-Absatz-Standardschriftart1111111111"/>
    <w:uiPriority w:val="99"/>
    <w:rsid w:val="00D32AB2"/>
  </w:style>
  <w:style w:type="character" w:customStyle="1" w:styleId="WW-Absatz-Standardschriftart11111111111">
    <w:name w:val="WW-Absatz-Standardschriftart11111111111"/>
    <w:uiPriority w:val="99"/>
    <w:rsid w:val="00D32AB2"/>
  </w:style>
  <w:style w:type="character" w:customStyle="1" w:styleId="WW-Absatz-Standardschriftart111111111111">
    <w:name w:val="WW-Absatz-Standardschriftart111111111111"/>
    <w:uiPriority w:val="99"/>
    <w:rsid w:val="00D32AB2"/>
  </w:style>
  <w:style w:type="character" w:customStyle="1" w:styleId="WW-Absatz-Standardschriftart1111111111111">
    <w:name w:val="WW-Absatz-Standardschriftart1111111111111"/>
    <w:uiPriority w:val="99"/>
    <w:rsid w:val="00D32AB2"/>
  </w:style>
  <w:style w:type="character" w:customStyle="1" w:styleId="WW-Absatz-Standardschriftart11111111111111">
    <w:name w:val="WW-Absatz-Standardschriftart11111111111111"/>
    <w:uiPriority w:val="99"/>
    <w:rsid w:val="00D32AB2"/>
  </w:style>
  <w:style w:type="character" w:customStyle="1" w:styleId="WW-Absatz-Standardschriftart111111111111111">
    <w:name w:val="WW-Absatz-Standardschriftart111111111111111"/>
    <w:uiPriority w:val="99"/>
    <w:rsid w:val="00D32AB2"/>
  </w:style>
  <w:style w:type="character" w:customStyle="1" w:styleId="a">
    <w:name w:val="Символ нумерации"/>
    <w:uiPriority w:val="99"/>
    <w:rsid w:val="00D32AB2"/>
  </w:style>
  <w:style w:type="paragraph" w:customStyle="1" w:styleId="a0">
    <w:name w:val="Заголовок"/>
    <w:basedOn w:val="Normal"/>
    <w:next w:val="BodyText"/>
    <w:uiPriority w:val="99"/>
    <w:rsid w:val="00D32AB2"/>
    <w:pPr>
      <w:keepNext/>
      <w:spacing w:before="240" w:after="120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D32AB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B0479"/>
    <w:rPr>
      <w:rFonts w:ascii="Arial" w:hAnsi="Arial" w:cs="Arial"/>
      <w:sz w:val="24"/>
      <w:szCs w:val="24"/>
      <w:lang w:eastAsia="ar-SA" w:bidi="ar-SA"/>
    </w:rPr>
  </w:style>
  <w:style w:type="paragraph" w:styleId="List">
    <w:name w:val="List"/>
    <w:basedOn w:val="BodyText"/>
    <w:uiPriority w:val="99"/>
    <w:semiHidden/>
    <w:rsid w:val="00D32AB2"/>
  </w:style>
  <w:style w:type="paragraph" w:customStyle="1" w:styleId="2">
    <w:name w:val="Название2"/>
    <w:basedOn w:val="Normal"/>
    <w:uiPriority w:val="99"/>
    <w:rsid w:val="00D32AB2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Normal"/>
    <w:uiPriority w:val="99"/>
    <w:rsid w:val="00D32AB2"/>
    <w:pPr>
      <w:suppressLineNumbers/>
    </w:pPr>
  </w:style>
  <w:style w:type="paragraph" w:customStyle="1" w:styleId="10">
    <w:name w:val="Название1"/>
    <w:basedOn w:val="Normal"/>
    <w:uiPriority w:val="99"/>
    <w:rsid w:val="00D32AB2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Normal"/>
    <w:uiPriority w:val="99"/>
    <w:rsid w:val="00D32AB2"/>
    <w:pPr>
      <w:suppressLineNumbers/>
    </w:pPr>
  </w:style>
  <w:style w:type="paragraph" w:customStyle="1" w:styleId="ConsPlusNormal">
    <w:name w:val="ConsPlusNormal"/>
    <w:uiPriority w:val="99"/>
    <w:rsid w:val="00D32AB2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D32AB2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1">
    <w:name w:val="Содержимое таблицы"/>
    <w:basedOn w:val="Normal"/>
    <w:uiPriority w:val="99"/>
    <w:rsid w:val="00D32AB2"/>
    <w:pPr>
      <w:suppressLineNumbers/>
    </w:pPr>
  </w:style>
  <w:style w:type="paragraph" w:customStyle="1" w:styleId="a2">
    <w:name w:val="Заголовок таблицы"/>
    <w:basedOn w:val="a1"/>
    <w:uiPriority w:val="99"/>
    <w:rsid w:val="00D32AB2"/>
    <w:pPr>
      <w:jc w:val="center"/>
    </w:pPr>
    <w:rPr>
      <w:b/>
      <w:bCs/>
    </w:rPr>
  </w:style>
  <w:style w:type="paragraph" w:customStyle="1" w:styleId="ConsPlusNonformat">
    <w:name w:val="ConsPlusNonformat"/>
    <w:uiPriority w:val="99"/>
    <w:rsid w:val="00D32AB2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ntStyle16">
    <w:name w:val="Font Style16"/>
    <w:uiPriority w:val="99"/>
    <w:rsid w:val="008817FC"/>
    <w:rPr>
      <w:rFonts w:ascii="Times New Roman" w:hAnsi="Times New Roman" w:cs="Times New Roman"/>
      <w:sz w:val="22"/>
      <w:szCs w:val="22"/>
    </w:rPr>
  </w:style>
  <w:style w:type="character" w:customStyle="1" w:styleId="msonormal0">
    <w:name w:val="msonormal"/>
    <w:basedOn w:val="DefaultParagraphFont"/>
    <w:uiPriority w:val="99"/>
    <w:rsid w:val="003B1477"/>
    <w:rPr>
      <w:rFonts w:cs="Times New Roman"/>
    </w:rPr>
  </w:style>
  <w:style w:type="paragraph" w:customStyle="1" w:styleId="normal32">
    <w:name w:val="normal32"/>
    <w:basedOn w:val="Normal"/>
    <w:uiPriority w:val="99"/>
    <w:rsid w:val="00A940F2"/>
    <w:pPr>
      <w:widowControl/>
      <w:jc w:val="center"/>
    </w:pPr>
    <w:rPr>
      <w:sz w:val="34"/>
      <w:szCs w:val="34"/>
    </w:rPr>
  </w:style>
  <w:style w:type="character" w:styleId="Hyperlink">
    <w:name w:val="Hyperlink"/>
    <w:basedOn w:val="DefaultParagraphFont"/>
    <w:uiPriority w:val="99"/>
    <w:semiHidden/>
    <w:rsid w:val="00A940F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64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99FC22D03EEBCE0529831F4D0D0DFF7E69F85D1A4412EEFAD780AB2F6B20D0F3796E1176A48CDD8XDa8H" TargetMode="External"/><Relationship Id="rId5" Type="http://schemas.openxmlformats.org/officeDocument/2006/relationships/hyperlink" Target="consultantplus://offline/ref=399FC22D03EEBCE0529831F4D0D0DFF7E69F85D1A4412EEFAD780AB2F6B20D0F3796E1176A48CCD1XDaF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1</Pages>
  <Words>370</Words>
  <Characters>2115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Администрация </cp:lastModifiedBy>
  <cp:revision>13</cp:revision>
  <cp:lastPrinted>2018-04-26T09:01:00Z</cp:lastPrinted>
  <dcterms:created xsi:type="dcterms:W3CDTF">2017-12-08T08:13:00Z</dcterms:created>
  <dcterms:modified xsi:type="dcterms:W3CDTF">2018-04-26T09:04:00Z</dcterms:modified>
</cp:coreProperties>
</file>