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3E" w:rsidRDefault="004E453E" w:rsidP="00425675">
      <w:pPr>
        <w:jc w:val="both"/>
      </w:pPr>
    </w:p>
    <w:p w:rsidR="004E453E" w:rsidRPr="00425675" w:rsidRDefault="004E453E" w:rsidP="00425675">
      <w:pPr>
        <w:shd w:val="clear" w:color="auto" w:fill="FFFFFF"/>
        <w:spacing w:line="326" w:lineRule="exact"/>
        <w:ind w:left="180" w:right="1627"/>
        <w:jc w:val="both"/>
        <w:rPr>
          <w:b/>
          <w:bCs/>
          <w:color w:val="525252"/>
          <w:spacing w:val="-8"/>
        </w:rPr>
      </w:pPr>
      <w:r>
        <w:rPr>
          <w:b/>
          <w:bCs/>
          <w:color w:val="525252"/>
          <w:spacing w:val="-8"/>
          <w:sz w:val="29"/>
          <w:szCs w:val="29"/>
        </w:rPr>
        <w:t xml:space="preserve">                        </w:t>
      </w:r>
      <w:r w:rsidRPr="00425675">
        <w:rPr>
          <w:b/>
          <w:bCs/>
          <w:color w:val="525252"/>
          <w:spacing w:val="-8"/>
        </w:rPr>
        <w:t>АДМИНИСТРАЦИЯ</w:t>
      </w:r>
    </w:p>
    <w:p w:rsidR="004E453E" w:rsidRPr="00425675" w:rsidRDefault="004E453E" w:rsidP="00425675">
      <w:pPr>
        <w:shd w:val="clear" w:color="auto" w:fill="FFFFFF"/>
        <w:spacing w:line="326" w:lineRule="exact"/>
        <w:ind w:right="-4"/>
        <w:jc w:val="both"/>
        <w:rPr>
          <w:b/>
          <w:bCs/>
          <w:color w:val="525252"/>
          <w:spacing w:val="-9"/>
        </w:rPr>
      </w:pPr>
      <w:r w:rsidRPr="00425675">
        <w:rPr>
          <w:b/>
          <w:bCs/>
          <w:color w:val="525252"/>
          <w:spacing w:val="-8"/>
        </w:rPr>
        <w:t>ТОРГУНСКОГО</w:t>
      </w:r>
      <w:r w:rsidRPr="00425675">
        <w:rPr>
          <w:b/>
          <w:bCs/>
          <w:color w:val="525252"/>
          <w:spacing w:val="-9"/>
        </w:rPr>
        <w:t xml:space="preserve"> СЕЛЬСКОГО ПОСЕЛЕНИЯ</w:t>
      </w:r>
    </w:p>
    <w:p w:rsidR="004E453E" w:rsidRPr="00425675" w:rsidRDefault="004E453E" w:rsidP="00425675">
      <w:pPr>
        <w:shd w:val="clear" w:color="auto" w:fill="FFFFFF"/>
        <w:spacing w:line="326" w:lineRule="exact"/>
        <w:ind w:right="-4"/>
        <w:jc w:val="both"/>
        <w:rPr>
          <w:b/>
          <w:bCs/>
          <w:color w:val="525252"/>
          <w:spacing w:val="-7"/>
        </w:rPr>
      </w:pPr>
      <w:r w:rsidRPr="00425675">
        <w:rPr>
          <w:b/>
          <w:bCs/>
          <w:color w:val="525252"/>
          <w:spacing w:val="-7"/>
        </w:rPr>
        <w:t>Старополтавского муниципального  района  Волгоградской области</w:t>
      </w:r>
    </w:p>
    <w:p w:rsidR="004E453E" w:rsidRPr="00425675" w:rsidRDefault="004E453E" w:rsidP="00425675">
      <w:pPr>
        <w:jc w:val="both"/>
      </w:pPr>
    </w:p>
    <w:p w:rsidR="004E453E" w:rsidRDefault="004E453E" w:rsidP="00425675">
      <w:pPr>
        <w:pBdr>
          <w:bottom w:val="single" w:sz="6" w:space="1" w:color="auto"/>
        </w:pBdr>
        <w:ind w:hanging="1080"/>
        <w:jc w:val="both"/>
      </w:pPr>
    </w:p>
    <w:p w:rsidR="004E453E" w:rsidRPr="00465518" w:rsidRDefault="004E453E" w:rsidP="0066517D">
      <w:pPr>
        <w:pBdr>
          <w:bottom w:val="single" w:sz="6" w:space="1" w:color="auto"/>
        </w:pBdr>
        <w:ind w:hanging="1080"/>
      </w:pPr>
    </w:p>
    <w:p w:rsidR="004E453E" w:rsidRPr="00465518" w:rsidRDefault="004E453E" w:rsidP="00C80BD2"/>
    <w:p w:rsidR="004E453E" w:rsidRPr="00465518" w:rsidRDefault="004E453E" w:rsidP="00C80BD2"/>
    <w:p w:rsidR="004E453E" w:rsidRPr="00465518" w:rsidRDefault="004E453E" w:rsidP="00C80BD2"/>
    <w:p w:rsidR="004E453E" w:rsidRPr="00465518" w:rsidRDefault="004E453E" w:rsidP="00C80BD2">
      <w:r w:rsidRPr="00465518">
        <w:t xml:space="preserve">                                                         ПОСТАНОВЛЕНИЕ</w:t>
      </w:r>
    </w:p>
    <w:p w:rsidR="004E453E" w:rsidRPr="00465518" w:rsidRDefault="004E453E" w:rsidP="00C80BD2"/>
    <w:p w:rsidR="004E453E" w:rsidRPr="00465518" w:rsidRDefault="004E453E" w:rsidP="00AB3FA1">
      <w:r>
        <w:t>от «04</w:t>
      </w:r>
      <w:r w:rsidRPr="00465518">
        <w:t>» февраля 2015года                                                                          № 7</w:t>
      </w:r>
    </w:p>
    <w:p w:rsidR="004E453E" w:rsidRPr="00465518" w:rsidRDefault="004E453E" w:rsidP="00C80BD2"/>
    <w:p w:rsidR="004E453E" w:rsidRPr="00465518" w:rsidRDefault="004E453E" w:rsidP="00C80BD2">
      <w:r w:rsidRPr="00465518">
        <w:t xml:space="preserve">Об утверждении  комплекса мер  ( «дорожная карта») , направленных на развитие  жилищно-коммунального хозяйства на территории </w:t>
      </w:r>
      <w:r>
        <w:t>Торгунского</w:t>
      </w:r>
      <w:r w:rsidRPr="00465518">
        <w:t xml:space="preserve"> сельского поселения</w:t>
      </w:r>
    </w:p>
    <w:p w:rsidR="004E453E" w:rsidRPr="00465518" w:rsidRDefault="004E453E" w:rsidP="00C80BD2"/>
    <w:p w:rsidR="004E453E" w:rsidRPr="00465518" w:rsidRDefault="004E453E" w:rsidP="00C80BD2">
      <w:r w:rsidRPr="00465518">
        <w:t xml:space="preserve">        В целях реализации  пункта 4 Постановления Администрации Волгоградской области № 98-п от 20.12.2014г., администрация </w:t>
      </w:r>
      <w:r>
        <w:t>Торгунского</w:t>
      </w:r>
      <w:r w:rsidRPr="00465518">
        <w:t xml:space="preserve"> сельского поселения</w:t>
      </w:r>
    </w:p>
    <w:p w:rsidR="004E453E" w:rsidRPr="00465518" w:rsidRDefault="004E453E" w:rsidP="00C80BD2">
      <w:r w:rsidRPr="00465518">
        <w:t xml:space="preserve">ПОСТАНОВЛЯЕТ: </w:t>
      </w:r>
    </w:p>
    <w:p w:rsidR="004E453E" w:rsidRPr="00465518" w:rsidRDefault="004E453E" w:rsidP="00C80BD2">
      <w:r w:rsidRPr="00465518">
        <w:t xml:space="preserve"> 1.Утвердить</w:t>
      </w:r>
    </w:p>
    <w:p w:rsidR="004E453E" w:rsidRPr="00465518" w:rsidRDefault="004E453E" w:rsidP="008B30BC">
      <w:r w:rsidRPr="00465518">
        <w:t xml:space="preserve">     1.Комплекс мер ( дорожную карту)  по развитию жилищно-коммунального хозяйства на территории </w:t>
      </w:r>
      <w:r>
        <w:t>Торгунского</w:t>
      </w:r>
      <w:r w:rsidRPr="00465518">
        <w:t xml:space="preserve"> сельского поселения </w:t>
      </w:r>
    </w:p>
    <w:p w:rsidR="004E453E" w:rsidRPr="00465518" w:rsidRDefault="004E453E" w:rsidP="008B30BC">
      <w:r w:rsidRPr="00465518">
        <w:t>(приложение №1)</w:t>
      </w:r>
    </w:p>
    <w:p w:rsidR="004E453E" w:rsidRPr="00465518" w:rsidRDefault="004E453E" w:rsidP="00C80BD2">
      <w:r w:rsidRPr="00465518">
        <w:t xml:space="preserve">    2.Конроль за исполнением настоящего постановления возложить на  специалиста </w:t>
      </w:r>
      <w:r>
        <w:t xml:space="preserve">2 категории  </w:t>
      </w:r>
      <w:r w:rsidRPr="00465518">
        <w:t xml:space="preserve">администрации </w:t>
      </w:r>
      <w:r>
        <w:t>Торгунского</w:t>
      </w:r>
      <w:r w:rsidRPr="00465518">
        <w:t xml:space="preserve"> сел</w:t>
      </w:r>
      <w:r>
        <w:t>ьского поселения Жармухамбетова А.М.</w:t>
      </w:r>
    </w:p>
    <w:p w:rsidR="004E453E" w:rsidRPr="00465518" w:rsidRDefault="004E453E" w:rsidP="001F2C49">
      <w:pPr>
        <w:shd w:val="clear" w:color="auto" w:fill="FFFFFF"/>
        <w:spacing w:line="322" w:lineRule="exact"/>
        <w:ind w:right="19" w:firstLine="706"/>
        <w:jc w:val="both"/>
        <w:rPr>
          <w:color w:val="000000"/>
          <w:spacing w:val="-1"/>
        </w:rPr>
      </w:pPr>
    </w:p>
    <w:p w:rsidR="004E453E" w:rsidRPr="00465518" w:rsidRDefault="004E453E" w:rsidP="001F2C49">
      <w:pPr>
        <w:shd w:val="clear" w:color="auto" w:fill="FFFFFF"/>
        <w:spacing w:line="322" w:lineRule="exact"/>
        <w:ind w:right="19" w:firstLine="706"/>
        <w:jc w:val="both"/>
        <w:rPr>
          <w:color w:val="000000"/>
          <w:spacing w:val="-1"/>
        </w:rPr>
      </w:pPr>
    </w:p>
    <w:p w:rsidR="004E453E" w:rsidRPr="00465518" w:rsidRDefault="004E453E" w:rsidP="001F2C49">
      <w:pPr>
        <w:shd w:val="clear" w:color="auto" w:fill="FFFFFF"/>
        <w:spacing w:line="322" w:lineRule="exact"/>
        <w:ind w:right="19" w:firstLine="706"/>
        <w:jc w:val="both"/>
        <w:rPr>
          <w:color w:val="000000"/>
          <w:spacing w:val="-1"/>
        </w:rPr>
      </w:pPr>
    </w:p>
    <w:p w:rsidR="004E453E" w:rsidRPr="00465518" w:rsidRDefault="004E453E" w:rsidP="003A4407">
      <w:pPr>
        <w:shd w:val="clear" w:color="auto" w:fill="FFFFFF"/>
        <w:spacing w:line="322" w:lineRule="exact"/>
        <w:ind w:right="19"/>
        <w:jc w:val="both"/>
        <w:rPr>
          <w:color w:val="000000"/>
          <w:spacing w:val="-1"/>
        </w:rPr>
      </w:pPr>
      <w:r w:rsidRPr="00465518">
        <w:rPr>
          <w:color w:val="000000"/>
          <w:spacing w:val="-1"/>
        </w:rPr>
        <w:t xml:space="preserve">Глава </w:t>
      </w:r>
      <w:r>
        <w:rPr>
          <w:color w:val="000000"/>
          <w:spacing w:val="-1"/>
        </w:rPr>
        <w:t>Торгунского</w:t>
      </w:r>
      <w:r w:rsidRPr="00465518">
        <w:rPr>
          <w:color w:val="000000"/>
          <w:spacing w:val="-1"/>
        </w:rPr>
        <w:t xml:space="preserve"> сельского поселения :              </w:t>
      </w:r>
      <w:r>
        <w:rPr>
          <w:color w:val="000000"/>
          <w:spacing w:val="-1"/>
        </w:rPr>
        <w:t xml:space="preserve">                    И.Б.Шавленов</w:t>
      </w:r>
    </w:p>
    <w:p w:rsidR="004E453E" w:rsidRPr="00465518" w:rsidRDefault="004E453E" w:rsidP="003A4407">
      <w:pPr>
        <w:shd w:val="clear" w:color="auto" w:fill="FFFFFF"/>
        <w:spacing w:line="322" w:lineRule="exact"/>
        <w:ind w:right="19"/>
        <w:jc w:val="both"/>
        <w:rPr>
          <w:color w:val="000000"/>
          <w:spacing w:val="-1"/>
        </w:rPr>
      </w:pPr>
    </w:p>
    <w:sectPr w:rsidR="004E453E" w:rsidRPr="00465518" w:rsidSect="00504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17D"/>
    <w:rsid w:val="000271F4"/>
    <w:rsid w:val="000C409B"/>
    <w:rsid w:val="00140BEA"/>
    <w:rsid w:val="001603EF"/>
    <w:rsid w:val="001A5CFD"/>
    <w:rsid w:val="001E1586"/>
    <w:rsid w:val="001F2C49"/>
    <w:rsid w:val="00243A6B"/>
    <w:rsid w:val="002902F4"/>
    <w:rsid w:val="002A1502"/>
    <w:rsid w:val="002F32ED"/>
    <w:rsid w:val="00340313"/>
    <w:rsid w:val="00366331"/>
    <w:rsid w:val="003A4407"/>
    <w:rsid w:val="00406D8B"/>
    <w:rsid w:val="00425675"/>
    <w:rsid w:val="00465518"/>
    <w:rsid w:val="004E453E"/>
    <w:rsid w:val="004F21D2"/>
    <w:rsid w:val="00504076"/>
    <w:rsid w:val="00511C63"/>
    <w:rsid w:val="005D74EC"/>
    <w:rsid w:val="00616EBA"/>
    <w:rsid w:val="0066381A"/>
    <w:rsid w:val="0066517D"/>
    <w:rsid w:val="00670BA8"/>
    <w:rsid w:val="006854C3"/>
    <w:rsid w:val="0068698E"/>
    <w:rsid w:val="0069170F"/>
    <w:rsid w:val="00725083"/>
    <w:rsid w:val="007425C1"/>
    <w:rsid w:val="007650FE"/>
    <w:rsid w:val="00765F79"/>
    <w:rsid w:val="007B4796"/>
    <w:rsid w:val="008B30BC"/>
    <w:rsid w:val="00990565"/>
    <w:rsid w:val="00AB3FA1"/>
    <w:rsid w:val="00B15E6E"/>
    <w:rsid w:val="00B16885"/>
    <w:rsid w:val="00B53D17"/>
    <w:rsid w:val="00B83C83"/>
    <w:rsid w:val="00B8422D"/>
    <w:rsid w:val="00B86D74"/>
    <w:rsid w:val="00B91694"/>
    <w:rsid w:val="00B949A2"/>
    <w:rsid w:val="00C37BA7"/>
    <w:rsid w:val="00C646B7"/>
    <w:rsid w:val="00C65E34"/>
    <w:rsid w:val="00C80BD2"/>
    <w:rsid w:val="00D07F34"/>
    <w:rsid w:val="00D648EE"/>
    <w:rsid w:val="00D93BC4"/>
    <w:rsid w:val="00EA1867"/>
    <w:rsid w:val="00F323FC"/>
    <w:rsid w:val="00F33103"/>
    <w:rsid w:val="00F86BAB"/>
    <w:rsid w:val="00F9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17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6517D"/>
    <w:rPr>
      <w:color w:val="0000FF"/>
      <w:u w:val="single"/>
    </w:rPr>
  </w:style>
  <w:style w:type="table" w:styleId="TableGrid">
    <w:name w:val="Table Grid"/>
    <w:basedOn w:val="TableNormal"/>
    <w:uiPriority w:val="99"/>
    <w:rsid w:val="00C80BD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25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496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31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157</Words>
  <Characters>896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Buh</dc:creator>
  <cp:keywords/>
  <dc:description/>
  <cp:lastModifiedBy>Администрация </cp:lastModifiedBy>
  <cp:revision>4</cp:revision>
  <cp:lastPrinted>2015-02-11T13:43:00Z</cp:lastPrinted>
  <dcterms:created xsi:type="dcterms:W3CDTF">2015-02-11T13:39:00Z</dcterms:created>
  <dcterms:modified xsi:type="dcterms:W3CDTF">2015-02-11T13:44:00Z</dcterms:modified>
</cp:coreProperties>
</file>