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43C1" w:rsidRPr="0007307D" w:rsidRDefault="009543C1" w:rsidP="00D32B80">
      <w:pPr>
        <w:pStyle w:val="NormalWeb"/>
        <w:jc w:val="center"/>
      </w:pPr>
      <w:r w:rsidRPr="0007307D">
        <w:rPr>
          <w:b/>
          <w:bCs/>
          <w:sz w:val="36"/>
          <w:szCs w:val="36"/>
        </w:rPr>
        <w:t>АДМИНИСТРАЦИЯ</w:t>
      </w:r>
    </w:p>
    <w:p w:rsidR="009543C1" w:rsidRPr="0007307D" w:rsidRDefault="009543C1" w:rsidP="00D32B80">
      <w:pPr>
        <w:spacing w:before="100" w:beforeAutospacing="1"/>
        <w:jc w:val="center"/>
      </w:pPr>
      <w:r>
        <w:rPr>
          <w:b/>
          <w:bCs/>
          <w:color w:val="000000"/>
          <w:sz w:val="20"/>
          <w:szCs w:val="20"/>
        </w:rPr>
        <w:t>ТОРГУНСКОГО</w:t>
      </w:r>
      <w:r w:rsidRPr="0007307D">
        <w:rPr>
          <w:b/>
          <w:bCs/>
          <w:color w:val="000000"/>
          <w:sz w:val="20"/>
          <w:szCs w:val="20"/>
        </w:rPr>
        <w:t xml:space="preserve"> СЕЛЬСКОГО ПОСЕЛЕНИЯ</w:t>
      </w:r>
    </w:p>
    <w:p w:rsidR="009543C1" w:rsidRPr="0007307D" w:rsidRDefault="009543C1" w:rsidP="00D32B80">
      <w:pPr>
        <w:spacing w:before="100" w:beforeAutospacing="1"/>
        <w:jc w:val="center"/>
      </w:pPr>
      <w:r w:rsidRPr="0007307D">
        <w:rPr>
          <w:b/>
          <w:bCs/>
          <w:color w:val="000000"/>
          <w:sz w:val="20"/>
          <w:szCs w:val="20"/>
        </w:rPr>
        <w:t>СТАРОПОЛТАВСКОГО МУНИЦИПАЛЬНОГО РАЙОНА</w:t>
      </w:r>
    </w:p>
    <w:p w:rsidR="009543C1" w:rsidRPr="0007307D" w:rsidRDefault="009543C1" w:rsidP="00D32B80">
      <w:pPr>
        <w:pBdr>
          <w:bottom w:val="single" w:sz="8" w:space="1" w:color="000000"/>
        </w:pBdr>
        <w:spacing w:before="100" w:beforeAutospacing="1"/>
        <w:jc w:val="center"/>
      </w:pPr>
      <w:r w:rsidRPr="0007307D">
        <w:rPr>
          <w:b/>
          <w:bCs/>
          <w:color w:val="000000"/>
          <w:sz w:val="20"/>
          <w:szCs w:val="20"/>
        </w:rPr>
        <w:t>ВОЛГОГРАДСКОЙ ОБЛАСТИ</w:t>
      </w:r>
    </w:p>
    <w:p w:rsidR="009543C1" w:rsidRPr="0007307D" w:rsidRDefault="009543C1" w:rsidP="00D32B80">
      <w:pPr>
        <w:pBdr>
          <w:bottom w:val="single" w:sz="8" w:space="1" w:color="000000"/>
        </w:pBdr>
        <w:spacing w:before="100" w:beforeAutospacing="1"/>
      </w:pPr>
      <w:r w:rsidRPr="0007307D">
        <w:rPr>
          <w:color w:val="000000"/>
          <w:sz w:val="16"/>
          <w:szCs w:val="16"/>
        </w:rPr>
        <w:t>4042</w:t>
      </w:r>
      <w:r>
        <w:rPr>
          <w:color w:val="000000"/>
          <w:sz w:val="16"/>
          <w:szCs w:val="16"/>
        </w:rPr>
        <w:t>02.п.Торгун ул.Почтовая, 15</w:t>
      </w:r>
      <w:r>
        <w:rPr>
          <w:color w:val="000000"/>
          <w:sz w:val="18"/>
          <w:szCs w:val="18"/>
        </w:rPr>
        <w:t xml:space="preserve">                                                                      тел./факс(84493)-463-53, </w:t>
      </w:r>
      <w:r>
        <w:rPr>
          <w:color w:val="000000"/>
          <w:sz w:val="18"/>
          <w:szCs w:val="18"/>
          <w:lang w:val="en-US"/>
        </w:rPr>
        <w:t>torgunsp</w:t>
      </w:r>
      <w:r w:rsidRPr="0007307D">
        <w:rPr>
          <w:color w:val="000000"/>
          <w:sz w:val="18"/>
          <w:szCs w:val="18"/>
        </w:rPr>
        <w:t>@mail.ru</w:t>
      </w:r>
    </w:p>
    <w:p w:rsidR="009543C1" w:rsidRDefault="009543C1" w:rsidP="004E2EEB"/>
    <w:p w:rsidR="009543C1" w:rsidRDefault="009543C1" w:rsidP="004E2EEB">
      <w:r>
        <w:t xml:space="preserve">                                               ПОСТАНОВЛЕНИЕ</w:t>
      </w:r>
    </w:p>
    <w:p w:rsidR="009543C1" w:rsidRDefault="009543C1" w:rsidP="004E2EEB"/>
    <w:p w:rsidR="009543C1" w:rsidRDefault="009543C1" w:rsidP="004E2EEB">
      <w:r>
        <w:t>от  31 июля   2014 года                                                                                        № 57</w:t>
      </w:r>
    </w:p>
    <w:p w:rsidR="009543C1" w:rsidRDefault="009543C1" w:rsidP="004E2EEB"/>
    <w:p w:rsidR="009543C1" w:rsidRDefault="009543C1" w:rsidP="004E2EEB">
      <w:r>
        <w:t>Об  определении  специальных мест</w:t>
      </w:r>
    </w:p>
    <w:p w:rsidR="009543C1" w:rsidRDefault="009543C1" w:rsidP="004E2EEB">
      <w:r>
        <w:t xml:space="preserve">для размещения  печатных  агитационных  </w:t>
      </w:r>
    </w:p>
    <w:p w:rsidR="009543C1" w:rsidRDefault="009543C1" w:rsidP="004E2EEB">
      <w:r>
        <w:t>материалов на выборах  депутатов Волгоградской областной Думы</w:t>
      </w:r>
    </w:p>
    <w:p w:rsidR="009543C1" w:rsidRDefault="009543C1" w:rsidP="004E2EEB">
      <w:r>
        <w:t>и на досрочных выборах  Губернатора  Волгоградской области</w:t>
      </w:r>
    </w:p>
    <w:p w:rsidR="009543C1" w:rsidRDefault="009543C1" w:rsidP="004E2EEB">
      <w:r>
        <w:t>на территории  Торгунского сельского поселения</w:t>
      </w:r>
    </w:p>
    <w:p w:rsidR="009543C1" w:rsidRDefault="009543C1" w:rsidP="004E2EEB">
      <w:r>
        <w:t xml:space="preserve">                        </w:t>
      </w:r>
    </w:p>
    <w:p w:rsidR="009543C1" w:rsidRDefault="009543C1" w:rsidP="004E2EEB">
      <w:r>
        <w:t xml:space="preserve">              В соответствии со статьей 53 ФЗ « Об основных гарантиях избирательных прав и права на участие в референдуме  граждан Российской Федерации»   </w:t>
      </w:r>
    </w:p>
    <w:p w:rsidR="009543C1" w:rsidRDefault="009543C1" w:rsidP="004E2EEB"/>
    <w:p w:rsidR="009543C1" w:rsidRDefault="009543C1" w:rsidP="004E2EEB">
      <w:r>
        <w:t xml:space="preserve">                           ПОСТАНОВЛЯЮ :</w:t>
      </w:r>
    </w:p>
    <w:p w:rsidR="009543C1" w:rsidRDefault="009543C1" w:rsidP="004E2EEB">
      <w:r>
        <w:t xml:space="preserve">1.Определить на территории Торгунского сельского поселения  следующие места  для </w:t>
      </w:r>
    </w:p>
    <w:p w:rsidR="009543C1" w:rsidRDefault="009543C1" w:rsidP="00DA496A">
      <w:r>
        <w:t>для размещения  печатных  агитационных  материалов на выборах  депутатов Волгоградской областной Думы и на досрочных выборах  Губернатора  Волгоградской области на территории  Торгунского сельского поселения</w:t>
      </w:r>
    </w:p>
    <w:p w:rsidR="009543C1" w:rsidRDefault="009543C1" w:rsidP="004E2EEB"/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28"/>
        <w:gridCol w:w="5552"/>
        <w:gridCol w:w="3191"/>
      </w:tblGrid>
      <w:tr w:rsidR="009543C1">
        <w:tc>
          <w:tcPr>
            <w:tcW w:w="828" w:type="dxa"/>
          </w:tcPr>
          <w:p w:rsidR="009543C1" w:rsidRDefault="009543C1" w:rsidP="004E2EEB">
            <w:r>
              <w:t>№</w:t>
            </w:r>
          </w:p>
          <w:p w:rsidR="009543C1" w:rsidRDefault="009543C1" w:rsidP="004E2EEB">
            <w:r>
              <w:t>п/п</w:t>
            </w:r>
          </w:p>
        </w:tc>
        <w:tc>
          <w:tcPr>
            <w:tcW w:w="5552" w:type="dxa"/>
          </w:tcPr>
          <w:p w:rsidR="009543C1" w:rsidRDefault="009543C1" w:rsidP="004E2EEB">
            <w:r>
              <w:t xml:space="preserve"> Наименование населенного пункта</w:t>
            </w:r>
          </w:p>
        </w:tc>
        <w:tc>
          <w:tcPr>
            <w:tcW w:w="3191" w:type="dxa"/>
          </w:tcPr>
          <w:p w:rsidR="009543C1" w:rsidRDefault="009543C1" w:rsidP="004E2EEB">
            <w:r>
              <w:t>Место , определенное для агитации</w:t>
            </w:r>
          </w:p>
        </w:tc>
      </w:tr>
      <w:tr w:rsidR="009543C1">
        <w:tc>
          <w:tcPr>
            <w:tcW w:w="828" w:type="dxa"/>
          </w:tcPr>
          <w:p w:rsidR="009543C1" w:rsidRDefault="009543C1" w:rsidP="004E2EEB">
            <w:r>
              <w:t>1.</w:t>
            </w:r>
          </w:p>
        </w:tc>
        <w:tc>
          <w:tcPr>
            <w:tcW w:w="5552" w:type="dxa"/>
          </w:tcPr>
          <w:p w:rsidR="009543C1" w:rsidRDefault="009543C1" w:rsidP="004E2EEB">
            <w:r>
              <w:t>пос.Торгун</w:t>
            </w:r>
          </w:p>
        </w:tc>
        <w:tc>
          <w:tcPr>
            <w:tcW w:w="3191" w:type="dxa"/>
          </w:tcPr>
          <w:p w:rsidR="009543C1" w:rsidRDefault="009543C1" w:rsidP="004E2EEB">
            <w:r>
              <w:t xml:space="preserve">Центральная площадь ул.Почтовая ,15-стенд, здание Торгункого КДО </w:t>
            </w:r>
          </w:p>
          <w:p w:rsidR="009543C1" w:rsidRDefault="009543C1" w:rsidP="004E2EEB">
            <w:r>
              <w:t xml:space="preserve">стенд  и стена здания </w:t>
            </w:r>
          </w:p>
        </w:tc>
      </w:tr>
      <w:tr w:rsidR="009543C1">
        <w:tc>
          <w:tcPr>
            <w:tcW w:w="828" w:type="dxa"/>
          </w:tcPr>
          <w:p w:rsidR="009543C1" w:rsidRDefault="009543C1" w:rsidP="004E2EEB">
            <w:r>
              <w:t>2.</w:t>
            </w:r>
          </w:p>
        </w:tc>
        <w:tc>
          <w:tcPr>
            <w:tcW w:w="5552" w:type="dxa"/>
          </w:tcPr>
          <w:p w:rsidR="009543C1" w:rsidRDefault="009543C1" w:rsidP="004E2EEB">
            <w:r>
              <w:t>п.ферма №3 племзавода «Парижская Коммуна»</w:t>
            </w:r>
          </w:p>
        </w:tc>
        <w:tc>
          <w:tcPr>
            <w:tcW w:w="3191" w:type="dxa"/>
          </w:tcPr>
          <w:p w:rsidR="009543C1" w:rsidRDefault="009543C1" w:rsidP="00952409">
            <w:r>
              <w:t>Бывшее здание магазина ул.Целинная , 8, стена здания</w:t>
            </w:r>
          </w:p>
        </w:tc>
      </w:tr>
    </w:tbl>
    <w:p w:rsidR="009543C1" w:rsidRDefault="009543C1" w:rsidP="004E2EEB"/>
    <w:p w:rsidR="009543C1" w:rsidRDefault="009543C1" w:rsidP="004E2EEB"/>
    <w:p w:rsidR="009543C1" w:rsidRDefault="009543C1" w:rsidP="004E2EEB"/>
    <w:p w:rsidR="009543C1" w:rsidRDefault="009543C1" w:rsidP="004E2EEB"/>
    <w:p w:rsidR="009543C1" w:rsidRDefault="009543C1" w:rsidP="004E2EEB">
      <w:r>
        <w:t xml:space="preserve">Глава Торгунского сельского поселения :                                         И.Б.Шавленов              </w:t>
      </w:r>
    </w:p>
    <w:p w:rsidR="009543C1" w:rsidRDefault="009543C1" w:rsidP="004E2EEB"/>
    <w:p w:rsidR="009543C1" w:rsidRDefault="009543C1"/>
    <w:p w:rsidR="009543C1" w:rsidRDefault="009543C1" w:rsidP="00952409">
      <w:r>
        <w:t xml:space="preserve">                                            </w:t>
      </w:r>
    </w:p>
    <w:p w:rsidR="009543C1" w:rsidRDefault="009543C1"/>
    <w:sectPr w:rsidR="009543C1" w:rsidSect="006E14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F267D"/>
    <w:rsid w:val="00030987"/>
    <w:rsid w:val="0007307D"/>
    <w:rsid w:val="00082BEC"/>
    <w:rsid w:val="000E3F4C"/>
    <w:rsid w:val="001B2124"/>
    <w:rsid w:val="001D5AF8"/>
    <w:rsid w:val="002A389F"/>
    <w:rsid w:val="00327CAD"/>
    <w:rsid w:val="003C782F"/>
    <w:rsid w:val="004723F7"/>
    <w:rsid w:val="004849CA"/>
    <w:rsid w:val="004D316B"/>
    <w:rsid w:val="004E2EEB"/>
    <w:rsid w:val="004E4FCA"/>
    <w:rsid w:val="00504841"/>
    <w:rsid w:val="00536518"/>
    <w:rsid w:val="005D533B"/>
    <w:rsid w:val="005E3DCE"/>
    <w:rsid w:val="00606E10"/>
    <w:rsid w:val="006E143C"/>
    <w:rsid w:val="00703E2F"/>
    <w:rsid w:val="00724EEC"/>
    <w:rsid w:val="0078768F"/>
    <w:rsid w:val="007D162B"/>
    <w:rsid w:val="00875CB8"/>
    <w:rsid w:val="00952409"/>
    <w:rsid w:val="009543C1"/>
    <w:rsid w:val="009635CA"/>
    <w:rsid w:val="00AF2ACB"/>
    <w:rsid w:val="00B2712F"/>
    <w:rsid w:val="00B35F77"/>
    <w:rsid w:val="00B6358A"/>
    <w:rsid w:val="00C76242"/>
    <w:rsid w:val="00CC6B7E"/>
    <w:rsid w:val="00CF2200"/>
    <w:rsid w:val="00D31A05"/>
    <w:rsid w:val="00D32B80"/>
    <w:rsid w:val="00D73A17"/>
    <w:rsid w:val="00DA496A"/>
    <w:rsid w:val="00DD7273"/>
    <w:rsid w:val="00E32EC6"/>
    <w:rsid w:val="00EC502A"/>
    <w:rsid w:val="00ED658C"/>
    <w:rsid w:val="00EE01B3"/>
    <w:rsid w:val="00FF267D"/>
    <w:rsid w:val="00FF3836"/>
    <w:rsid w:val="00FF7D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143C"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9635CA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rsid w:val="00D32B80"/>
    <w:pPr>
      <w:ind w:firstLine="720"/>
      <w:jc w:val="both"/>
    </w:pPr>
    <w:rPr>
      <w:color w:val="000000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20</TotalTime>
  <Pages>1</Pages>
  <Words>242</Words>
  <Characters>1381</Characters>
  <Application>Microsoft Office Outlook</Application>
  <DocSecurity>0</DocSecurity>
  <Lines>0</Lines>
  <Paragraphs>0</Paragraphs>
  <ScaleCrop>false</ScaleCrop>
  <Company>Company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Юзер</dc:creator>
  <cp:keywords/>
  <dc:description/>
  <cp:lastModifiedBy>Администрация </cp:lastModifiedBy>
  <cp:revision>6</cp:revision>
  <cp:lastPrinted>2014-08-01T12:49:00Z</cp:lastPrinted>
  <dcterms:created xsi:type="dcterms:W3CDTF">2014-07-31T07:39:00Z</dcterms:created>
  <dcterms:modified xsi:type="dcterms:W3CDTF">2014-08-01T12:51:00Z</dcterms:modified>
</cp:coreProperties>
</file>